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49" w:rsidRPr="005C502B" w:rsidRDefault="00DA5849" w:rsidP="00DA5849">
      <w:pPr>
        <w:pStyle w:val="Default"/>
        <w:jc w:val="center"/>
        <w:rPr>
          <w:rFonts w:ascii="Arial" w:hAnsi="Arial" w:cs="Arial"/>
          <w:b/>
          <w:bCs/>
          <w:i/>
          <w:color w:val="9BBB59" w:themeColor="accent3"/>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502B">
        <w:rPr>
          <w:rFonts w:ascii="Arial" w:hAnsi="Arial" w:cs="Arial"/>
          <w:b/>
          <w:bCs/>
          <w:i/>
          <w:noProof/>
          <w:color w:val="9BBB59" w:themeColor="accent3"/>
          <w:sz w:val="56"/>
          <w:szCs w:val="56"/>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FAIRFIELD SURGERY</w:t>
      </w:r>
    </w:p>
    <w:p w:rsidR="00DA5849" w:rsidRPr="00716FB7" w:rsidRDefault="00DA5849" w:rsidP="00DA5849">
      <w:pPr>
        <w:pStyle w:val="Default"/>
        <w:jc w:val="center"/>
        <w:rPr>
          <w:rFonts w:ascii="Arial" w:hAnsi="Arial" w:cs="Arial"/>
          <w:b/>
          <w:bCs/>
          <w:color w:val="auto"/>
        </w:rPr>
      </w:pPr>
      <w:r w:rsidRPr="00716FB7">
        <w:rPr>
          <w:rFonts w:ascii="Arial" w:hAnsi="Arial" w:cs="Arial"/>
          <w:b/>
          <w:bCs/>
          <w:color w:val="auto"/>
        </w:rPr>
        <w:t xml:space="preserve">Patient Consent Form </w:t>
      </w:r>
      <w:r>
        <w:rPr>
          <w:rFonts w:ascii="Arial" w:hAnsi="Arial" w:cs="Arial"/>
          <w:b/>
          <w:bCs/>
          <w:color w:val="auto"/>
        </w:rPr>
        <w:t>for Access to Online Records Access</w:t>
      </w:r>
      <w:r w:rsidRPr="00716FB7">
        <w:rPr>
          <w:rFonts w:ascii="Arial" w:hAnsi="Arial" w:cs="Arial"/>
          <w:b/>
          <w:bCs/>
          <w:color w:val="auto"/>
        </w:rPr>
        <w:t xml:space="preserve"> </w:t>
      </w:r>
    </w:p>
    <w:p w:rsidR="00DA5849" w:rsidRPr="00716FB7" w:rsidRDefault="00DA5849" w:rsidP="00DA5849">
      <w:pPr>
        <w:pStyle w:val="Default"/>
        <w:rPr>
          <w:rFonts w:ascii="Arial" w:hAnsi="Arial" w:cs="Arial"/>
          <w:b/>
          <w:color w:val="auto"/>
          <w:sz w:val="22"/>
          <w:szCs w:val="22"/>
          <w:lang w:eastAsia="en-GB"/>
        </w:rPr>
      </w:pPr>
    </w:p>
    <w:p w:rsidR="00DA5849" w:rsidRPr="00716FB7" w:rsidRDefault="00DA5849" w:rsidP="00DA5849">
      <w:pPr>
        <w:pStyle w:val="Default"/>
        <w:jc w:val="both"/>
        <w:rPr>
          <w:rFonts w:ascii="Arial" w:hAnsi="Arial" w:cs="Arial"/>
          <w:color w:val="auto"/>
          <w:sz w:val="22"/>
          <w:szCs w:val="22"/>
          <w:lang w:eastAsia="en-GB"/>
        </w:rPr>
      </w:pPr>
      <w:r w:rsidRPr="00716FB7">
        <w:rPr>
          <w:rFonts w:ascii="Arial" w:hAnsi="Arial" w:cs="Arial"/>
          <w:color w:val="auto"/>
          <w:sz w:val="22"/>
          <w:szCs w:val="22"/>
          <w:lang w:eastAsia="en-GB"/>
        </w:rPr>
        <w:t>You can now view your GP medical record online to look at test results, details of consultations and your medical history, including current and past medication.</w:t>
      </w:r>
    </w:p>
    <w:p w:rsidR="00DA5849" w:rsidRPr="00716FB7" w:rsidRDefault="00DA5849" w:rsidP="00DA5849">
      <w:pPr>
        <w:pStyle w:val="Default"/>
        <w:jc w:val="both"/>
        <w:rPr>
          <w:rFonts w:ascii="Arial" w:hAnsi="Arial" w:cs="Arial"/>
          <w:color w:val="auto"/>
          <w:sz w:val="22"/>
          <w:szCs w:val="22"/>
          <w:lang w:eastAsia="en-GB"/>
        </w:rPr>
      </w:pPr>
    </w:p>
    <w:p w:rsidR="00DA5849" w:rsidRPr="00716FB7" w:rsidRDefault="00DA5849" w:rsidP="00DA5849">
      <w:pPr>
        <w:pStyle w:val="Default"/>
        <w:jc w:val="both"/>
        <w:rPr>
          <w:rFonts w:ascii="Arial" w:hAnsi="Arial" w:cs="Arial"/>
          <w:color w:val="auto"/>
          <w:sz w:val="22"/>
          <w:szCs w:val="22"/>
          <w:lang w:eastAsia="en-GB"/>
        </w:rPr>
      </w:pPr>
      <w:r w:rsidRPr="00716FB7">
        <w:rPr>
          <w:rFonts w:ascii="Arial" w:hAnsi="Arial" w:cs="Arial"/>
          <w:color w:val="auto"/>
          <w:sz w:val="22"/>
          <w:szCs w:val="22"/>
          <w:lang w:eastAsia="en-GB"/>
        </w:rPr>
        <w:t xml:space="preserve">If you would like to have secure online access to your records, we need to make sure that you understand what this involves and that you are happy for us to use the information about you (provided below) to set up and operate the service.  </w:t>
      </w:r>
    </w:p>
    <w:p w:rsidR="00DA5849" w:rsidRPr="00716FB7" w:rsidRDefault="00DA5849" w:rsidP="00DA5849">
      <w:pPr>
        <w:pStyle w:val="Default"/>
        <w:jc w:val="both"/>
        <w:rPr>
          <w:rFonts w:ascii="Arial" w:hAnsi="Arial" w:cs="Arial"/>
          <w:color w:val="auto"/>
          <w:sz w:val="22"/>
          <w:szCs w:val="22"/>
          <w:lang w:eastAsia="en-GB"/>
        </w:rPr>
      </w:pPr>
      <w:r w:rsidRPr="00716FB7">
        <w:rPr>
          <w:rFonts w:ascii="Arial" w:hAnsi="Arial" w:cs="Arial"/>
          <w:color w:val="auto"/>
          <w:sz w:val="22"/>
          <w:szCs w:val="22"/>
          <w:lang w:eastAsia="en-GB"/>
        </w:rPr>
        <w:t>The following form will take you through the things you need to think about.  By signing the form you will be giving us your permission to go ahead with setting up the service for you. If you decide not to join, or wish to withdraw, it will not affect your treatment in any way.</w:t>
      </w:r>
    </w:p>
    <w:p w:rsidR="00087E7B" w:rsidRDefault="00DA5849" w:rsidP="00DA5849">
      <w:pPr>
        <w:pStyle w:val="Default"/>
        <w:jc w:val="both"/>
        <w:rPr>
          <w:rFonts w:ascii="Arial" w:hAnsi="Arial" w:cs="Arial"/>
          <w:color w:val="auto"/>
          <w:sz w:val="22"/>
          <w:szCs w:val="22"/>
          <w:lang w:eastAsia="en-GB"/>
        </w:rPr>
      </w:pPr>
      <w:r w:rsidRPr="00716FB7">
        <w:rPr>
          <w:rFonts w:ascii="Arial" w:hAnsi="Arial" w:cs="Arial"/>
          <w:color w:val="auto"/>
          <w:sz w:val="22"/>
          <w:szCs w:val="22"/>
          <w:lang w:eastAsia="en-GB"/>
        </w:rPr>
        <w:t xml:space="preserve">Access is granted at the discretion of the practice. Your request for access may take up to </w:t>
      </w:r>
      <w:r w:rsidR="00DA7890">
        <w:rPr>
          <w:rFonts w:ascii="Arial" w:hAnsi="Arial" w:cs="Arial"/>
          <w:color w:val="auto"/>
          <w:sz w:val="22"/>
          <w:szCs w:val="22"/>
          <w:lang w:eastAsia="en-GB"/>
        </w:rPr>
        <w:t>1</w:t>
      </w:r>
      <w:r>
        <w:rPr>
          <w:rFonts w:ascii="Arial" w:hAnsi="Arial" w:cs="Arial"/>
          <w:color w:val="auto"/>
          <w:sz w:val="22"/>
          <w:szCs w:val="22"/>
          <w:lang w:eastAsia="en-GB"/>
        </w:rPr>
        <w:t xml:space="preserve"> </w:t>
      </w:r>
      <w:r w:rsidRPr="00716FB7">
        <w:rPr>
          <w:rFonts w:ascii="Arial" w:hAnsi="Arial" w:cs="Arial"/>
          <w:color w:val="auto"/>
          <w:sz w:val="22"/>
          <w:szCs w:val="22"/>
          <w:lang w:eastAsia="en-GB"/>
        </w:rPr>
        <w:t>month</w:t>
      </w:r>
      <w:r>
        <w:rPr>
          <w:rFonts w:ascii="Arial" w:hAnsi="Arial" w:cs="Arial"/>
          <w:color w:val="auto"/>
          <w:sz w:val="22"/>
          <w:szCs w:val="22"/>
          <w:lang w:eastAsia="en-GB"/>
        </w:rPr>
        <w:t>’s</w:t>
      </w:r>
      <w:r w:rsidRPr="00716FB7">
        <w:rPr>
          <w:rFonts w:ascii="Arial" w:hAnsi="Arial" w:cs="Arial"/>
          <w:color w:val="auto"/>
          <w:sz w:val="22"/>
          <w:szCs w:val="22"/>
          <w:lang w:eastAsia="en-GB"/>
        </w:rPr>
        <w:t xml:space="preserve"> to process.  You will be informed if access cannot be granted.</w:t>
      </w:r>
    </w:p>
    <w:p w:rsidR="00087E7B" w:rsidRDefault="00087E7B" w:rsidP="00DA5849">
      <w:pPr>
        <w:pStyle w:val="Default"/>
        <w:jc w:val="both"/>
        <w:rPr>
          <w:rFonts w:ascii="Arial" w:hAnsi="Arial" w:cs="Arial"/>
          <w:color w:val="auto"/>
          <w:sz w:val="22"/>
          <w:szCs w:val="22"/>
          <w:lang w:eastAsia="en-GB"/>
        </w:rPr>
      </w:pPr>
    </w:p>
    <w:p w:rsidR="00DA5849" w:rsidRPr="00087E7B" w:rsidRDefault="00BC0E8D" w:rsidP="00DA5849">
      <w:pPr>
        <w:pStyle w:val="Default"/>
        <w:jc w:val="both"/>
        <w:rPr>
          <w:rFonts w:ascii="Arial" w:hAnsi="Arial" w:cs="Arial"/>
          <w:b/>
          <w:color w:val="auto"/>
          <w:sz w:val="22"/>
          <w:szCs w:val="22"/>
          <w:lang w:eastAsia="en-GB"/>
        </w:rPr>
      </w:pPr>
      <w:r>
        <w:rPr>
          <w:rFonts w:ascii="Arial" w:hAnsi="Arial" w:cs="Arial"/>
          <w:color w:val="auto"/>
          <w:sz w:val="22"/>
          <w:szCs w:val="22"/>
          <w:lang w:eastAsia="en-GB"/>
        </w:rPr>
        <w:t xml:space="preserve"> </w:t>
      </w:r>
      <w:r w:rsidRPr="00087E7B">
        <w:rPr>
          <w:rFonts w:ascii="Arial" w:hAnsi="Arial" w:cs="Arial"/>
          <w:b/>
          <w:color w:val="auto"/>
          <w:sz w:val="22"/>
          <w:szCs w:val="22"/>
          <w:lang w:eastAsia="en-GB"/>
        </w:rPr>
        <w:t xml:space="preserve">In order to ensure that verify the person requesting access is the patient, you will required to provide photographic identification when dropping off the application form. </w:t>
      </w:r>
    </w:p>
    <w:p w:rsidR="00DA7890" w:rsidRDefault="00DA7890" w:rsidP="00DA5849">
      <w:pPr>
        <w:pStyle w:val="Default"/>
        <w:jc w:val="both"/>
        <w:rPr>
          <w:rFonts w:ascii="Arial" w:hAnsi="Arial" w:cs="Arial"/>
          <w:color w:val="auto"/>
          <w:sz w:val="22"/>
          <w:szCs w:val="22"/>
          <w:lang w:eastAsia="en-GB"/>
        </w:rPr>
      </w:pPr>
    </w:p>
    <w:p w:rsidR="00DA7890" w:rsidRPr="00716FB7" w:rsidRDefault="00DA7890" w:rsidP="00DA7890">
      <w:pPr>
        <w:tabs>
          <w:tab w:val="left" w:pos="1740"/>
        </w:tabs>
        <w:jc w:val="both"/>
        <w:rPr>
          <w:rFonts w:ascii="Arial" w:hAnsi="Arial" w:cs="Arial"/>
          <w:b/>
          <w:lang w:eastAsia="en-GB"/>
        </w:rPr>
      </w:pPr>
      <w:r w:rsidRPr="00716FB7">
        <w:rPr>
          <w:rFonts w:ascii="Arial" w:hAnsi="Arial" w:cs="Arial"/>
          <w:b/>
          <w:lang w:eastAsia="en-GB"/>
        </w:rPr>
        <w:t>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DA7890" w:rsidRPr="00716FB7" w:rsidTr="00582D14">
        <w:tc>
          <w:tcPr>
            <w:tcW w:w="3085" w:type="dxa"/>
          </w:tcPr>
          <w:p w:rsidR="00DA7890" w:rsidRPr="00716FB7" w:rsidRDefault="00DA7890" w:rsidP="00582D14">
            <w:pPr>
              <w:tabs>
                <w:tab w:val="left" w:pos="1740"/>
              </w:tabs>
              <w:jc w:val="both"/>
              <w:rPr>
                <w:rFonts w:ascii="Arial" w:hAnsi="Arial" w:cs="Arial"/>
                <w:lang w:eastAsia="en-GB"/>
              </w:rPr>
            </w:pPr>
            <w:r>
              <w:rPr>
                <w:rFonts w:ascii="Arial" w:hAnsi="Arial" w:cs="Arial"/>
                <w:lang w:eastAsia="en-GB"/>
              </w:rPr>
              <w:t xml:space="preserve">First Name </w:t>
            </w:r>
          </w:p>
        </w:tc>
        <w:tc>
          <w:tcPr>
            <w:tcW w:w="6157" w:type="dxa"/>
          </w:tcPr>
          <w:p w:rsidR="00DA7890" w:rsidRPr="00716FB7" w:rsidRDefault="00DA7890" w:rsidP="00582D14">
            <w:pPr>
              <w:tabs>
                <w:tab w:val="left" w:pos="1740"/>
              </w:tabs>
              <w:jc w:val="both"/>
              <w:rPr>
                <w:rFonts w:ascii="Arial" w:hAnsi="Arial" w:cs="Arial"/>
                <w:lang w:eastAsia="en-GB"/>
              </w:rPr>
            </w:pPr>
          </w:p>
        </w:tc>
      </w:tr>
      <w:tr w:rsidR="00DA7890" w:rsidRPr="00716FB7" w:rsidTr="00582D14">
        <w:tc>
          <w:tcPr>
            <w:tcW w:w="3085" w:type="dxa"/>
          </w:tcPr>
          <w:p w:rsidR="00DA7890" w:rsidRPr="00716FB7" w:rsidRDefault="00DA7890" w:rsidP="00582D14">
            <w:pPr>
              <w:tabs>
                <w:tab w:val="left" w:pos="1740"/>
              </w:tabs>
              <w:jc w:val="both"/>
              <w:rPr>
                <w:rFonts w:ascii="Arial" w:hAnsi="Arial" w:cs="Arial"/>
                <w:lang w:eastAsia="en-GB"/>
              </w:rPr>
            </w:pPr>
            <w:r>
              <w:rPr>
                <w:rFonts w:ascii="Arial" w:hAnsi="Arial" w:cs="Arial"/>
                <w:lang w:eastAsia="en-GB"/>
              </w:rPr>
              <w:t xml:space="preserve">Surname </w:t>
            </w:r>
          </w:p>
        </w:tc>
        <w:tc>
          <w:tcPr>
            <w:tcW w:w="6157" w:type="dxa"/>
          </w:tcPr>
          <w:p w:rsidR="00DA7890" w:rsidRPr="00716FB7" w:rsidRDefault="00DA7890" w:rsidP="00582D14">
            <w:pPr>
              <w:tabs>
                <w:tab w:val="left" w:pos="1740"/>
              </w:tabs>
              <w:jc w:val="both"/>
              <w:rPr>
                <w:rFonts w:ascii="Arial" w:hAnsi="Arial" w:cs="Arial"/>
                <w:lang w:eastAsia="en-GB"/>
              </w:rPr>
            </w:pPr>
          </w:p>
        </w:tc>
      </w:tr>
      <w:tr w:rsidR="00DA7890" w:rsidRPr="00716FB7" w:rsidTr="00582D14">
        <w:tc>
          <w:tcPr>
            <w:tcW w:w="3085" w:type="dxa"/>
          </w:tcPr>
          <w:p w:rsidR="00DA7890" w:rsidRPr="00716FB7" w:rsidRDefault="00DA7890" w:rsidP="00582D14">
            <w:pPr>
              <w:tabs>
                <w:tab w:val="left" w:pos="1740"/>
              </w:tabs>
              <w:jc w:val="both"/>
              <w:rPr>
                <w:rFonts w:ascii="Arial" w:hAnsi="Arial" w:cs="Arial"/>
                <w:lang w:eastAsia="en-GB"/>
              </w:rPr>
            </w:pPr>
            <w:r w:rsidRPr="00716FB7">
              <w:rPr>
                <w:rFonts w:ascii="Arial" w:hAnsi="Arial" w:cs="Arial"/>
                <w:lang w:eastAsia="en-GB"/>
              </w:rPr>
              <w:t>Date of Birth:</w:t>
            </w:r>
          </w:p>
        </w:tc>
        <w:tc>
          <w:tcPr>
            <w:tcW w:w="6157" w:type="dxa"/>
          </w:tcPr>
          <w:p w:rsidR="00DA7890" w:rsidRPr="00716FB7" w:rsidRDefault="00DA7890" w:rsidP="00582D14">
            <w:pPr>
              <w:tabs>
                <w:tab w:val="left" w:pos="1740"/>
              </w:tabs>
              <w:jc w:val="both"/>
              <w:rPr>
                <w:rFonts w:ascii="Arial" w:hAnsi="Arial" w:cs="Arial"/>
                <w:lang w:eastAsia="en-GB"/>
              </w:rPr>
            </w:pPr>
          </w:p>
        </w:tc>
      </w:tr>
      <w:tr w:rsidR="00DA7890" w:rsidRPr="00716FB7" w:rsidTr="00582D14">
        <w:tc>
          <w:tcPr>
            <w:tcW w:w="3085" w:type="dxa"/>
          </w:tcPr>
          <w:p w:rsidR="00DA7890" w:rsidRPr="00716FB7" w:rsidRDefault="00DA7890" w:rsidP="00582D14">
            <w:pPr>
              <w:tabs>
                <w:tab w:val="left" w:pos="1740"/>
              </w:tabs>
              <w:jc w:val="both"/>
              <w:rPr>
                <w:rFonts w:ascii="Arial" w:hAnsi="Arial" w:cs="Arial"/>
                <w:lang w:eastAsia="en-GB"/>
              </w:rPr>
            </w:pPr>
            <w:r>
              <w:rPr>
                <w:rFonts w:ascii="Arial" w:hAnsi="Arial" w:cs="Arial"/>
                <w:lang w:eastAsia="en-GB"/>
              </w:rPr>
              <w:t>1</w:t>
            </w:r>
            <w:r w:rsidRPr="00DA7890">
              <w:rPr>
                <w:rFonts w:ascii="Arial" w:hAnsi="Arial" w:cs="Arial"/>
                <w:vertAlign w:val="superscript"/>
                <w:lang w:eastAsia="en-GB"/>
              </w:rPr>
              <w:t>st</w:t>
            </w:r>
            <w:r>
              <w:rPr>
                <w:rFonts w:ascii="Arial" w:hAnsi="Arial" w:cs="Arial"/>
                <w:lang w:eastAsia="en-GB"/>
              </w:rPr>
              <w:t xml:space="preserve"> line of address</w:t>
            </w:r>
          </w:p>
        </w:tc>
        <w:tc>
          <w:tcPr>
            <w:tcW w:w="6157" w:type="dxa"/>
          </w:tcPr>
          <w:p w:rsidR="00DA7890" w:rsidRPr="00716FB7" w:rsidRDefault="00DA7890" w:rsidP="00582D14">
            <w:pPr>
              <w:tabs>
                <w:tab w:val="left" w:pos="1740"/>
              </w:tabs>
              <w:jc w:val="both"/>
              <w:rPr>
                <w:rFonts w:ascii="Arial" w:hAnsi="Arial" w:cs="Arial"/>
                <w:lang w:eastAsia="en-GB"/>
              </w:rPr>
            </w:pPr>
          </w:p>
        </w:tc>
      </w:tr>
      <w:tr w:rsidR="00DA7890" w:rsidRPr="00716FB7" w:rsidTr="00582D14">
        <w:trPr>
          <w:trHeight w:val="374"/>
        </w:trPr>
        <w:tc>
          <w:tcPr>
            <w:tcW w:w="3085" w:type="dxa"/>
          </w:tcPr>
          <w:p w:rsidR="00DA7890" w:rsidRPr="00716FB7" w:rsidRDefault="00DA7890" w:rsidP="00582D14">
            <w:pPr>
              <w:tabs>
                <w:tab w:val="left" w:pos="1740"/>
              </w:tabs>
              <w:jc w:val="both"/>
              <w:rPr>
                <w:rFonts w:ascii="Arial" w:hAnsi="Arial" w:cs="Arial"/>
                <w:lang w:eastAsia="en-GB"/>
              </w:rPr>
            </w:pPr>
            <w:r w:rsidRPr="00716FB7">
              <w:rPr>
                <w:rFonts w:ascii="Arial" w:hAnsi="Arial" w:cs="Arial"/>
                <w:lang w:eastAsia="en-GB"/>
              </w:rPr>
              <w:t>Email*:</w:t>
            </w:r>
          </w:p>
        </w:tc>
        <w:tc>
          <w:tcPr>
            <w:tcW w:w="6157" w:type="dxa"/>
          </w:tcPr>
          <w:p w:rsidR="00DA7890" w:rsidRPr="00716FB7" w:rsidRDefault="00DA7890" w:rsidP="00582D14">
            <w:pPr>
              <w:tabs>
                <w:tab w:val="left" w:pos="1740"/>
              </w:tabs>
              <w:jc w:val="both"/>
              <w:rPr>
                <w:rFonts w:ascii="Arial" w:hAnsi="Arial" w:cs="Arial"/>
                <w:lang w:eastAsia="en-GB"/>
              </w:rPr>
            </w:pPr>
          </w:p>
        </w:tc>
      </w:tr>
    </w:tbl>
    <w:p w:rsidR="0043086E" w:rsidRDefault="0043086E" w:rsidP="00DA7890">
      <w:pPr>
        <w:pStyle w:val="Default"/>
        <w:rPr>
          <w:rFonts w:ascii="Arial" w:hAnsi="Arial" w:cs="Arial"/>
          <w:bCs/>
          <w:color w:val="auto"/>
          <w:sz w:val="22"/>
          <w:szCs w:val="22"/>
        </w:rPr>
      </w:pPr>
    </w:p>
    <w:p w:rsidR="00DA7890" w:rsidRDefault="00DA7890" w:rsidP="00DA5849">
      <w:pPr>
        <w:pStyle w:val="Default"/>
        <w:jc w:val="both"/>
        <w:rPr>
          <w:rFonts w:ascii="Arial" w:hAnsi="Arial" w:cs="Arial"/>
          <w:color w:val="auto"/>
          <w:sz w:val="22"/>
          <w:szCs w:val="22"/>
          <w:lang w:eastAsia="en-GB"/>
        </w:rPr>
      </w:pPr>
      <w:r>
        <w:rPr>
          <w:rFonts w:ascii="Arial" w:hAnsi="Arial" w:cs="Arial"/>
          <w:color w:val="auto"/>
          <w:sz w:val="22"/>
          <w:szCs w:val="22"/>
          <w:lang w:eastAsia="en-GB"/>
        </w:rPr>
        <w:t>I would like access to the following (please tick the ite</w:t>
      </w:r>
      <w:r w:rsidR="0043086E">
        <w:rPr>
          <w:rFonts w:ascii="Arial" w:hAnsi="Arial" w:cs="Arial"/>
          <w:color w:val="auto"/>
          <w:sz w:val="22"/>
          <w:szCs w:val="22"/>
          <w:lang w:eastAsia="en-GB"/>
        </w:rPr>
        <w:t xml:space="preserve">ms you wish to have access </w:t>
      </w:r>
      <w:r w:rsidR="0036723D">
        <w:rPr>
          <w:rFonts w:ascii="Arial" w:hAnsi="Arial" w:cs="Arial"/>
          <w:color w:val="auto"/>
          <w:sz w:val="22"/>
          <w:szCs w:val="22"/>
          <w:lang w:eastAsia="en-GB"/>
        </w:rPr>
        <w:t>to)</w:t>
      </w:r>
    </w:p>
    <w:p w:rsidR="00DA5849" w:rsidRPr="00367AD8" w:rsidRDefault="00DA5849" w:rsidP="00DA5849">
      <w:pPr>
        <w:rPr>
          <w:rFonts w:ascii="Arial" w:hAnsi="Arial" w:cs="Arial"/>
          <w:sz w:val="12"/>
          <w:szCs w:val="12"/>
        </w:rPr>
      </w:pPr>
    </w:p>
    <w:tbl>
      <w:tblPr>
        <w:tblStyle w:val="TableGrid"/>
        <w:tblW w:w="0" w:type="auto"/>
        <w:tblLook w:val="04A0" w:firstRow="1" w:lastRow="0" w:firstColumn="1" w:lastColumn="0" w:noHBand="0" w:noVBand="1"/>
      </w:tblPr>
      <w:tblGrid>
        <w:gridCol w:w="8046"/>
        <w:gridCol w:w="1134"/>
      </w:tblGrid>
      <w:tr w:rsidR="00DA5849" w:rsidRPr="00367AD8" w:rsidTr="00B22E93">
        <w:trPr>
          <w:trHeight w:val="338"/>
        </w:trPr>
        <w:tc>
          <w:tcPr>
            <w:tcW w:w="8046" w:type="dxa"/>
          </w:tcPr>
          <w:p w:rsidR="00DA5849" w:rsidRPr="00C61E0A" w:rsidRDefault="00DA5849" w:rsidP="00B22E93">
            <w:pPr>
              <w:pStyle w:val="ListParagraph"/>
              <w:numPr>
                <w:ilvl w:val="0"/>
                <w:numId w:val="1"/>
              </w:numPr>
              <w:rPr>
                <w:rFonts w:ascii="Arial" w:hAnsi="Arial" w:cs="Arial"/>
                <w:sz w:val="22"/>
                <w:szCs w:val="22"/>
              </w:rPr>
            </w:pPr>
            <w:r w:rsidRPr="00C61E0A">
              <w:rPr>
                <w:rFonts w:ascii="Arial" w:hAnsi="Arial" w:cs="Arial"/>
                <w:sz w:val="22"/>
                <w:szCs w:val="22"/>
              </w:rPr>
              <w:t xml:space="preserve"> Booking appointments</w:t>
            </w:r>
          </w:p>
        </w:tc>
        <w:tc>
          <w:tcPr>
            <w:tcW w:w="1134" w:type="dxa"/>
          </w:tcPr>
          <w:p w:rsidR="00DA5849" w:rsidRPr="00367AD8" w:rsidRDefault="00DA5849" w:rsidP="00B22E93">
            <w:pPr>
              <w:rPr>
                <w:rFonts w:ascii="Arial" w:hAnsi="Arial" w:cs="Arial"/>
                <w:sz w:val="18"/>
                <w:szCs w:val="18"/>
              </w:rPr>
            </w:pPr>
            <w:r w:rsidRPr="00367AD8">
              <w:rPr>
                <w:rFonts w:ascii="Arial" w:hAnsi="Arial" w:cs="Arial"/>
                <w:noProof/>
                <w:sz w:val="18"/>
                <w:szCs w:val="18"/>
                <w:lang w:eastAsia="en-GB"/>
              </w:rPr>
              <mc:AlternateContent>
                <mc:Choice Requires="wps">
                  <w:drawing>
                    <wp:anchor distT="0" distB="0" distL="114300" distR="114300" simplePos="0" relativeHeight="251666432" behindDoc="0" locked="0" layoutInCell="1" allowOverlap="1" wp14:anchorId="05147AD2" wp14:editId="7DB88ED8">
                      <wp:simplePos x="0" y="0"/>
                      <wp:positionH relativeFrom="column">
                        <wp:posOffset>299552</wp:posOffset>
                      </wp:positionH>
                      <wp:positionV relativeFrom="paragraph">
                        <wp:posOffset>28659</wp:posOffset>
                      </wp:positionV>
                      <wp:extent cx="137795" cy="120770"/>
                      <wp:effectExtent l="0" t="0" r="14605" b="12700"/>
                      <wp:wrapNone/>
                      <wp:docPr id="2" name="Text Box 2"/>
                      <wp:cNvGraphicFramePr/>
                      <a:graphic xmlns:a="http://schemas.openxmlformats.org/drawingml/2006/main">
                        <a:graphicData uri="http://schemas.microsoft.com/office/word/2010/wordprocessingShape">
                          <wps:wsp>
                            <wps:cNvSpPr txBox="1"/>
                            <wps:spPr>
                              <a:xfrm>
                                <a:off x="0" y="0"/>
                                <a:ext cx="137795" cy="120770"/>
                              </a:xfrm>
                              <a:prstGeom prst="rect">
                                <a:avLst/>
                              </a:prstGeom>
                              <a:solidFill>
                                <a:sysClr val="window" lastClr="FFFFFF"/>
                              </a:solidFill>
                              <a:ln w="6350">
                                <a:solidFill>
                                  <a:prstClr val="black"/>
                                </a:solidFill>
                              </a:ln>
                              <a:effectLst/>
                            </wps:spPr>
                            <wps:txbx>
                              <w:txbxContent>
                                <w:p w:rsidR="00DA5849" w:rsidRDefault="00DA5849" w:rsidP="00DA5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pt;margin-top:2.25pt;width:10.8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" fillcolor="window" strokeweight=".5pt">
                      <v:textbox>
                        <w:txbxContent>
                          <w:p w:rsidR="00DA5849" w:rsidRDefault="00DA5849" w:rsidP="00DA5849"/>
                        </w:txbxContent>
                      </v:textbox>
                    </v:shape>
                  </w:pict>
                </mc:Fallback>
              </mc:AlternateContent>
            </w:r>
          </w:p>
        </w:tc>
      </w:tr>
      <w:tr w:rsidR="00DA5849" w:rsidRPr="00367AD8" w:rsidTr="00B22E93">
        <w:trPr>
          <w:trHeight w:val="272"/>
        </w:trPr>
        <w:tc>
          <w:tcPr>
            <w:tcW w:w="8046" w:type="dxa"/>
          </w:tcPr>
          <w:p w:rsidR="00DA5849" w:rsidRPr="00C61E0A" w:rsidRDefault="00DA5849" w:rsidP="00B22E93">
            <w:pPr>
              <w:pStyle w:val="ListParagraph"/>
              <w:numPr>
                <w:ilvl w:val="0"/>
                <w:numId w:val="1"/>
              </w:numPr>
              <w:rPr>
                <w:rFonts w:ascii="Arial" w:hAnsi="Arial" w:cs="Arial"/>
                <w:sz w:val="22"/>
                <w:szCs w:val="22"/>
              </w:rPr>
            </w:pPr>
            <w:r w:rsidRPr="00C61E0A">
              <w:rPr>
                <w:rFonts w:ascii="Arial" w:hAnsi="Arial" w:cs="Arial"/>
                <w:sz w:val="22"/>
                <w:szCs w:val="22"/>
              </w:rPr>
              <w:t>Requesting repeat prescriptions</w:t>
            </w:r>
          </w:p>
        </w:tc>
        <w:tc>
          <w:tcPr>
            <w:tcW w:w="1134" w:type="dxa"/>
          </w:tcPr>
          <w:p w:rsidR="00DA5849" w:rsidRPr="00367AD8" w:rsidRDefault="00DA5849" w:rsidP="00B22E93">
            <w:pPr>
              <w:rPr>
                <w:rFonts w:ascii="Arial" w:hAnsi="Arial" w:cs="Arial"/>
                <w:sz w:val="18"/>
                <w:szCs w:val="18"/>
              </w:rPr>
            </w:pPr>
            <w:r w:rsidRPr="00367AD8">
              <w:rPr>
                <w:rFonts w:ascii="Arial" w:hAnsi="Arial" w:cs="Arial"/>
                <w:noProof/>
                <w:sz w:val="18"/>
                <w:szCs w:val="18"/>
                <w:lang w:eastAsia="en-GB"/>
              </w:rPr>
              <mc:AlternateContent>
                <mc:Choice Requires="wps">
                  <w:drawing>
                    <wp:anchor distT="0" distB="0" distL="114300" distR="114300" simplePos="0" relativeHeight="251667456" behindDoc="0" locked="0" layoutInCell="1" allowOverlap="1" wp14:anchorId="0B976258" wp14:editId="49A482D7">
                      <wp:simplePos x="0" y="0"/>
                      <wp:positionH relativeFrom="column">
                        <wp:posOffset>299552</wp:posOffset>
                      </wp:positionH>
                      <wp:positionV relativeFrom="paragraph">
                        <wp:posOffset>31965</wp:posOffset>
                      </wp:positionV>
                      <wp:extent cx="137795" cy="112143"/>
                      <wp:effectExtent l="0" t="0" r="14605" b="21590"/>
                      <wp:wrapNone/>
                      <wp:docPr id="3" name="Text Box 3"/>
                      <wp:cNvGraphicFramePr/>
                      <a:graphic xmlns:a="http://schemas.openxmlformats.org/drawingml/2006/main">
                        <a:graphicData uri="http://schemas.microsoft.com/office/word/2010/wordprocessingShape">
                          <wps:wsp>
                            <wps:cNvSpPr txBox="1"/>
                            <wps:spPr>
                              <a:xfrm>
                                <a:off x="0" y="0"/>
                                <a:ext cx="137795" cy="112143"/>
                              </a:xfrm>
                              <a:prstGeom prst="rect">
                                <a:avLst/>
                              </a:prstGeom>
                              <a:solidFill>
                                <a:sysClr val="window" lastClr="FFFFFF"/>
                              </a:solidFill>
                              <a:ln w="6350">
                                <a:solidFill>
                                  <a:prstClr val="black"/>
                                </a:solidFill>
                              </a:ln>
                              <a:effectLst/>
                            </wps:spPr>
                            <wps:txbx>
                              <w:txbxContent>
                                <w:p w:rsidR="00DA5849" w:rsidRDefault="00DA5849" w:rsidP="00DA5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3.6pt;margin-top:2.5pt;width:10.8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" fillcolor="window" strokeweight=".5pt">
                      <v:textbox>
                        <w:txbxContent>
                          <w:p w:rsidR="00DA5849" w:rsidRDefault="00DA5849" w:rsidP="00DA5849"/>
                        </w:txbxContent>
                      </v:textbox>
                    </v:shape>
                  </w:pict>
                </mc:Fallback>
              </mc:AlternateContent>
            </w:r>
          </w:p>
        </w:tc>
      </w:tr>
      <w:tr w:rsidR="00DA5849" w:rsidRPr="00367AD8" w:rsidTr="00B22E93">
        <w:trPr>
          <w:trHeight w:val="264"/>
        </w:trPr>
        <w:tc>
          <w:tcPr>
            <w:tcW w:w="8046" w:type="dxa"/>
          </w:tcPr>
          <w:p w:rsidR="00DA5849" w:rsidRPr="00C61E0A" w:rsidRDefault="00DA5849" w:rsidP="00B22E93">
            <w:pPr>
              <w:pStyle w:val="ListParagraph"/>
              <w:numPr>
                <w:ilvl w:val="0"/>
                <w:numId w:val="1"/>
              </w:numPr>
              <w:rPr>
                <w:rFonts w:ascii="Arial" w:hAnsi="Arial" w:cs="Arial"/>
                <w:sz w:val="22"/>
                <w:szCs w:val="22"/>
              </w:rPr>
            </w:pPr>
            <w:r w:rsidRPr="00C61E0A">
              <w:rPr>
                <w:rFonts w:ascii="Arial" w:hAnsi="Arial" w:cs="Arial"/>
                <w:sz w:val="22"/>
                <w:szCs w:val="22"/>
              </w:rPr>
              <w:t>Limited access to parts of my medical record</w:t>
            </w:r>
          </w:p>
        </w:tc>
        <w:tc>
          <w:tcPr>
            <w:tcW w:w="1134" w:type="dxa"/>
          </w:tcPr>
          <w:p w:rsidR="00DA5849" w:rsidRPr="00367AD8" w:rsidRDefault="00DA5849" w:rsidP="00B22E93">
            <w:pPr>
              <w:rPr>
                <w:rFonts w:ascii="Arial" w:hAnsi="Arial" w:cs="Arial"/>
                <w:sz w:val="18"/>
                <w:szCs w:val="18"/>
              </w:rPr>
            </w:pPr>
            <w:r w:rsidRPr="00367AD8">
              <w:rPr>
                <w:rFonts w:ascii="Arial" w:hAnsi="Arial" w:cs="Arial"/>
                <w:noProof/>
                <w:sz w:val="18"/>
                <w:szCs w:val="18"/>
                <w:lang w:eastAsia="en-GB"/>
              </w:rPr>
              <mc:AlternateContent>
                <mc:Choice Requires="wps">
                  <w:drawing>
                    <wp:anchor distT="0" distB="0" distL="114300" distR="114300" simplePos="0" relativeHeight="251668480" behindDoc="0" locked="0" layoutInCell="1" allowOverlap="1" wp14:anchorId="24E2D35F" wp14:editId="2CD3B21D">
                      <wp:simplePos x="0" y="0"/>
                      <wp:positionH relativeFrom="column">
                        <wp:posOffset>299552</wp:posOffset>
                      </wp:positionH>
                      <wp:positionV relativeFrom="paragraph">
                        <wp:posOffset>34050</wp:posOffset>
                      </wp:positionV>
                      <wp:extent cx="138023" cy="112144"/>
                      <wp:effectExtent l="0" t="0" r="14605" b="21590"/>
                      <wp:wrapNone/>
                      <wp:docPr id="6" name="Text Box 6"/>
                      <wp:cNvGraphicFramePr/>
                      <a:graphic xmlns:a="http://schemas.openxmlformats.org/drawingml/2006/main">
                        <a:graphicData uri="http://schemas.microsoft.com/office/word/2010/wordprocessingShape">
                          <wps:wsp>
                            <wps:cNvSpPr txBox="1"/>
                            <wps:spPr>
                              <a:xfrm>
                                <a:off x="0" y="0"/>
                                <a:ext cx="138023" cy="112144"/>
                              </a:xfrm>
                              <a:prstGeom prst="rect">
                                <a:avLst/>
                              </a:prstGeom>
                              <a:solidFill>
                                <a:sysClr val="window" lastClr="FFFFFF"/>
                              </a:solidFill>
                              <a:ln w="6350">
                                <a:solidFill>
                                  <a:prstClr val="black"/>
                                </a:solidFill>
                              </a:ln>
                              <a:effectLst/>
                            </wps:spPr>
                            <wps:txbx>
                              <w:txbxContent>
                                <w:p w:rsidR="00DA5849" w:rsidRDefault="00DA5849" w:rsidP="00DA5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3.6pt;margin-top:2.7pt;width:10.8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" fillcolor="window" strokeweight=".5pt">
                      <v:textbox>
                        <w:txbxContent>
                          <w:p w:rsidR="00DA5849" w:rsidRDefault="00DA5849" w:rsidP="00DA5849"/>
                        </w:txbxContent>
                      </v:textbox>
                    </v:shape>
                  </w:pict>
                </mc:Fallback>
              </mc:AlternateContent>
            </w:r>
          </w:p>
        </w:tc>
      </w:tr>
      <w:tr w:rsidR="00DA5849" w:rsidRPr="00367AD8" w:rsidTr="00B22E93">
        <w:trPr>
          <w:trHeight w:val="348"/>
        </w:trPr>
        <w:tc>
          <w:tcPr>
            <w:tcW w:w="8046" w:type="dxa"/>
          </w:tcPr>
          <w:p w:rsidR="00DA5849" w:rsidRPr="00C61E0A" w:rsidRDefault="00DA5849" w:rsidP="00B22E93">
            <w:pPr>
              <w:pStyle w:val="ListParagraph"/>
              <w:numPr>
                <w:ilvl w:val="0"/>
                <w:numId w:val="1"/>
              </w:numPr>
              <w:rPr>
                <w:rFonts w:ascii="Arial" w:hAnsi="Arial" w:cs="Arial"/>
                <w:sz w:val="22"/>
                <w:szCs w:val="22"/>
              </w:rPr>
            </w:pPr>
            <w:r w:rsidRPr="00C61E0A">
              <w:rPr>
                <w:rFonts w:ascii="Arial" w:hAnsi="Arial" w:cs="Arial"/>
                <w:sz w:val="22"/>
                <w:szCs w:val="22"/>
              </w:rPr>
              <w:t xml:space="preserve">Blood test results </w:t>
            </w:r>
          </w:p>
        </w:tc>
        <w:tc>
          <w:tcPr>
            <w:tcW w:w="1134" w:type="dxa"/>
          </w:tcPr>
          <w:p w:rsidR="00DA5849" w:rsidRPr="00367AD8" w:rsidRDefault="00DA5849" w:rsidP="00B22E93">
            <w:pPr>
              <w:rPr>
                <w:rFonts w:ascii="Arial" w:hAnsi="Arial" w:cs="Arial"/>
                <w:noProof/>
                <w:sz w:val="18"/>
                <w:szCs w:val="18"/>
                <w:lang w:eastAsia="en-GB"/>
              </w:rPr>
            </w:pPr>
            <w:r w:rsidRPr="00947FCF">
              <w:rPr>
                <w:rFonts w:ascii="Arial" w:hAnsi="Arial" w:cs="Arial"/>
                <w:noProof/>
                <w:sz w:val="18"/>
                <w:szCs w:val="18"/>
                <w:lang w:eastAsia="en-GB"/>
              </w:rPr>
              <mc:AlternateContent>
                <mc:Choice Requires="wps">
                  <w:drawing>
                    <wp:anchor distT="0" distB="0" distL="114300" distR="114300" simplePos="0" relativeHeight="251669504" behindDoc="0" locked="0" layoutInCell="1" allowOverlap="1" wp14:anchorId="0FF5EEBD" wp14:editId="68D49336">
                      <wp:simplePos x="0" y="0"/>
                      <wp:positionH relativeFrom="column">
                        <wp:posOffset>299552</wp:posOffset>
                      </wp:positionH>
                      <wp:positionV relativeFrom="paragraph">
                        <wp:posOffset>23962</wp:posOffset>
                      </wp:positionV>
                      <wp:extent cx="198408" cy="94891"/>
                      <wp:effectExtent l="0" t="0" r="1143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408" cy="94891"/>
                              </a:xfrm>
                              <a:prstGeom prst="rect">
                                <a:avLst/>
                              </a:prstGeom>
                              <a:solidFill>
                                <a:srgbClr val="FFFFFF"/>
                              </a:solidFill>
                              <a:ln w="9525">
                                <a:solidFill>
                                  <a:srgbClr val="000000"/>
                                </a:solidFill>
                                <a:miter lim="800000"/>
                                <a:headEnd/>
                                <a:tailEnd/>
                              </a:ln>
                            </wps:spPr>
                            <wps:txbx>
                              <w:txbxContent>
                                <w:p w:rsidR="00DA5849" w:rsidRDefault="00DA5849" w:rsidP="00DA5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6pt;margin-top:1.9pt;width:15.6pt;height:7.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">
                      <v:textbox>
                        <w:txbxContent>
                          <w:p w:rsidR="00DA5849" w:rsidRDefault="00DA5849" w:rsidP="00DA5849"/>
                        </w:txbxContent>
                      </v:textbox>
                    </v:shape>
                  </w:pict>
                </mc:Fallback>
              </mc:AlternateContent>
            </w:r>
            <w:r>
              <w:rPr>
                <w:rFonts w:ascii="Arial" w:hAnsi="Arial" w:cs="Arial"/>
                <w:noProof/>
                <w:sz w:val="18"/>
                <w:szCs w:val="18"/>
                <w:lang w:eastAsia="en-GB"/>
              </w:rPr>
              <w:t xml:space="preserve">         </w:t>
            </w:r>
          </w:p>
        </w:tc>
      </w:tr>
    </w:tbl>
    <w:p w:rsidR="00DA5849" w:rsidRDefault="00DA5849" w:rsidP="00DA5849">
      <w:pPr>
        <w:pStyle w:val="Default"/>
        <w:jc w:val="both"/>
        <w:rPr>
          <w:rFonts w:ascii="Arial" w:hAnsi="Arial" w:cs="Arial"/>
          <w:color w:val="auto"/>
          <w:sz w:val="22"/>
          <w:szCs w:val="22"/>
          <w:lang w:eastAsia="en-GB"/>
        </w:rPr>
      </w:pPr>
    </w:p>
    <w:tbl>
      <w:tblPr>
        <w:tblStyle w:val="TableGrid"/>
        <w:tblW w:w="0" w:type="auto"/>
        <w:tblLook w:val="04A0" w:firstRow="1" w:lastRow="0" w:firstColumn="1" w:lastColumn="0" w:noHBand="0" w:noVBand="1"/>
      </w:tblPr>
      <w:tblGrid>
        <w:gridCol w:w="9180"/>
        <w:gridCol w:w="1502"/>
      </w:tblGrid>
      <w:tr w:rsidR="0036723D" w:rsidTr="00623313">
        <w:trPr>
          <w:trHeight w:val="466"/>
        </w:trPr>
        <w:tc>
          <w:tcPr>
            <w:tcW w:w="9180" w:type="dxa"/>
          </w:tcPr>
          <w:p w:rsidR="0036723D" w:rsidRDefault="0036723D" w:rsidP="00DE14E0">
            <w:pPr>
              <w:pStyle w:val="Default"/>
              <w:rPr>
                <w:rFonts w:ascii="Arial" w:hAnsi="Arial" w:cs="Arial"/>
                <w:bCs/>
                <w:color w:val="auto"/>
                <w:sz w:val="22"/>
                <w:szCs w:val="22"/>
              </w:rPr>
            </w:pPr>
            <w:r>
              <w:rPr>
                <w:rFonts w:ascii="Arial" w:hAnsi="Arial" w:cs="Arial"/>
                <w:bCs/>
                <w:color w:val="auto"/>
                <w:sz w:val="22"/>
                <w:szCs w:val="22"/>
              </w:rPr>
              <w:t xml:space="preserve">Has online access been set up for you previously for ordering on medications or appointment bookings? </w:t>
            </w:r>
          </w:p>
        </w:tc>
        <w:tc>
          <w:tcPr>
            <w:tcW w:w="1502" w:type="dxa"/>
          </w:tcPr>
          <w:p w:rsidR="0036723D" w:rsidRDefault="0036723D" w:rsidP="00623313">
            <w:pPr>
              <w:pStyle w:val="Default"/>
              <w:rPr>
                <w:rFonts w:ascii="Arial" w:hAnsi="Arial" w:cs="Arial"/>
                <w:bCs/>
                <w:color w:val="auto"/>
                <w:sz w:val="22"/>
                <w:szCs w:val="22"/>
              </w:rPr>
            </w:pPr>
            <w:r>
              <w:rPr>
                <w:rFonts w:ascii="Arial" w:hAnsi="Arial" w:cs="Arial"/>
                <w:bCs/>
                <w:color w:val="auto"/>
                <w:sz w:val="22"/>
                <w:szCs w:val="22"/>
              </w:rPr>
              <w:t>Yes/NO</w:t>
            </w:r>
          </w:p>
        </w:tc>
      </w:tr>
      <w:tr w:rsidR="0036723D" w:rsidTr="00623313">
        <w:trPr>
          <w:trHeight w:val="375"/>
        </w:trPr>
        <w:tc>
          <w:tcPr>
            <w:tcW w:w="9180" w:type="dxa"/>
          </w:tcPr>
          <w:p w:rsidR="0036723D" w:rsidRDefault="0036723D" w:rsidP="00623313">
            <w:pPr>
              <w:pStyle w:val="Default"/>
              <w:rPr>
                <w:rFonts w:ascii="Arial" w:hAnsi="Arial" w:cs="Arial"/>
                <w:bCs/>
                <w:color w:val="auto"/>
                <w:sz w:val="22"/>
                <w:szCs w:val="22"/>
              </w:rPr>
            </w:pPr>
            <w:r>
              <w:rPr>
                <w:rFonts w:ascii="Arial" w:hAnsi="Arial" w:cs="Arial"/>
                <w:bCs/>
                <w:color w:val="auto"/>
                <w:sz w:val="22"/>
                <w:szCs w:val="22"/>
              </w:rPr>
              <w:t xml:space="preserve">If it has been set up do you know your password? </w:t>
            </w:r>
          </w:p>
        </w:tc>
        <w:tc>
          <w:tcPr>
            <w:tcW w:w="1502" w:type="dxa"/>
          </w:tcPr>
          <w:p w:rsidR="0036723D" w:rsidRDefault="0036723D" w:rsidP="00623313">
            <w:pPr>
              <w:pStyle w:val="Default"/>
              <w:rPr>
                <w:rFonts w:ascii="Arial" w:hAnsi="Arial" w:cs="Arial"/>
                <w:bCs/>
                <w:color w:val="auto"/>
                <w:sz w:val="22"/>
                <w:szCs w:val="22"/>
              </w:rPr>
            </w:pPr>
            <w:r>
              <w:rPr>
                <w:rFonts w:ascii="Arial" w:hAnsi="Arial" w:cs="Arial"/>
                <w:bCs/>
                <w:color w:val="auto"/>
                <w:sz w:val="22"/>
                <w:szCs w:val="22"/>
              </w:rPr>
              <w:t xml:space="preserve">Yes/No </w:t>
            </w:r>
          </w:p>
          <w:p w:rsidR="0036723D" w:rsidRDefault="0036723D" w:rsidP="00623313">
            <w:pPr>
              <w:pStyle w:val="Default"/>
              <w:rPr>
                <w:rFonts w:ascii="Arial" w:hAnsi="Arial" w:cs="Arial"/>
                <w:bCs/>
                <w:color w:val="auto"/>
                <w:sz w:val="22"/>
                <w:szCs w:val="22"/>
              </w:rPr>
            </w:pPr>
          </w:p>
        </w:tc>
      </w:tr>
      <w:tr w:rsidR="0036723D" w:rsidTr="00623313">
        <w:trPr>
          <w:trHeight w:val="390"/>
        </w:trPr>
        <w:tc>
          <w:tcPr>
            <w:tcW w:w="9180" w:type="dxa"/>
          </w:tcPr>
          <w:p w:rsidR="0036723D" w:rsidRDefault="0036723D" w:rsidP="00DE14E0">
            <w:pPr>
              <w:pStyle w:val="Default"/>
              <w:rPr>
                <w:rFonts w:ascii="Arial" w:hAnsi="Arial" w:cs="Arial"/>
                <w:bCs/>
                <w:color w:val="auto"/>
                <w:sz w:val="22"/>
                <w:szCs w:val="22"/>
              </w:rPr>
            </w:pPr>
            <w:r>
              <w:rPr>
                <w:rFonts w:ascii="Arial" w:hAnsi="Arial" w:cs="Arial"/>
                <w:bCs/>
                <w:color w:val="auto"/>
                <w:sz w:val="22"/>
                <w:szCs w:val="22"/>
              </w:rPr>
              <w:t xml:space="preserve">Are you actively </w:t>
            </w:r>
            <w:r w:rsidR="00DE14E0">
              <w:rPr>
                <w:rFonts w:ascii="Arial" w:hAnsi="Arial" w:cs="Arial"/>
                <w:bCs/>
                <w:color w:val="auto"/>
                <w:sz w:val="22"/>
                <w:szCs w:val="22"/>
              </w:rPr>
              <w:t>accessing the</w:t>
            </w:r>
            <w:r>
              <w:rPr>
                <w:rFonts w:ascii="Arial" w:hAnsi="Arial" w:cs="Arial"/>
                <w:bCs/>
                <w:color w:val="auto"/>
                <w:sz w:val="22"/>
                <w:szCs w:val="22"/>
              </w:rPr>
              <w:t xml:space="preserve"> account </w:t>
            </w:r>
            <w:r w:rsidR="00DE14E0">
              <w:rPr>
                <w:rFonts w:ascii="Arial" w:hAnsi="Arial" w:cs="Arial"/>
                <w:bCs/>
                <w:color w:val="auto"/>
                <w:sz w:val="22"/>
                <w:szCs w:val="22"/>
              </w:rPr>
              <w:t xml:space="preserve">and </w:t>
            </w:r>
            <w:bookmarkStart w:id="0" w:name="_GoBack"/>
            <w:bookmarkEnd w:id="0"/>
            <w:r>
              <w:rPr>
                <w:rFonts w:ascii="Arial" w:hAnsi="Arial" w:cs="Arial"/>
                <w:bCs/>
                <w:color w:val="auto"/>
                <w:sz w:val="22"/>
                <w:szCs w:val="22"/>
              </w:rPr>
              <w:t xml:space="preserve">do you require a password reset? </w:t>
            </w:r>
          </w:p>
        </w:tc>
        <w:tc>
          <w:tcPr>
            <w:tcW w:w="1502" w:type="dxa"/>
          </w:tcPr>
          <w:p w:rsidR="0036723D" w:rsidRDefault="0036723D" w:rsidP="00623313">
            <w:pPr>
              <w:pStyle w:val="Default"/>
              <w:rPr>
                <w:rFonts w:ascii="Arial" w:hAnsi="Arial" w:cs="Arial"/>
                <w:bCs/>
                <w:color w:val="auto"/>
                <w:sz w:val="22"/>
                <w:szCs w:val="22"/>
              </w:rPr>
            </w:pPr>
            <w:r>
              <w:rPr>
                <w:rFonts w:ascii="Arial" w:hAnsi="Arial" w:cs="Arial"/>
                <w:bCs/>
                <w:color w:val="auto"/>
                <w:sz w:val="22"/>
                <w:szCs w:val="22"/>
              </w:rPr>
              <w:t>Yes/ No</w:t>
            </w:r>
          </w:p>
        </w:tc>
      </w:tr>
    </w:tbl>
    <w:p w:rsidR="0036723D" w:rsidRDefault="0036723D" w:rsidP="00DA5849">
      <w:pPr>
        <w:pStyle w:val="Default"/>
        <w:jc w:val="both"/>
        <w:rPr>
          <w:rFonts w:ascii="Arial" w:hAnsi="Arial" w:cs="Arial"/>
          <w:color w:val="auto"/>
          <w:sz w:val="22"/>
          <w:szCs w:val="22"/>
          <w:lang w:eastAsia="en-GB"/>
        </w:rPr>
      </w:pPr>
    </w:p>
    <w:p w:rsidR="00DA5849" w:rsidRPr="00716FB7" w:rsidRDefault="00DA5849" w:rsidP="00DA5849">
      <w:pPr>
        <w:pStyle w:val="Default"/>
        <w:jc w:val="both"/>
        <w:rPr>
          <w:rFonts w:ascii="Arial" w:hAnsi="Arial" w:cs="Arial"/>
          <w:b/>
          <w:color w:val="auto"/>
          <w:sz w:val="22"/>
          <w:szCs w:val="22"/>
          <w:lang w:eastAsia="en-GB"/>
        </w:rPr>
      </w:pPr>
      <w:r w:rsidRPr="00716FB7">
        <w:rPr>
          <w:rFonts w:ascii="Arial" w:hAnsi="Arial" w:cs="Arial"/>
          <w:b/>
          <w:color w:val="auto"/>
          <w:sz w:val="22"/>
          <w:szCs w:val="22"/>
          <w:lang w:eastAsia="en-GB"/>
        </w:rPr>
        <w:t>Declaration (please delete response as appropriate):</w:t>
      </w:r>
    </w:p>
    <w:p w:rsidR="00DA5849" w:rsidRPr="00716FB7" w:rsidRDefault="00DA5849" w:rsidP="00DA5849">
      <w:pPr>
        <w:pStyle w:val="Default"/>
        <w:jc w:val="both"/>
        <w:rPr>
          <w:rFonts w:ascii="Arial" w:hAnsi="Arial" w:cs="Arial"/>
          <w:color w:val="auto"/>
          <w:sz w:val="22"/>
          <w:szCs w:val="22"/>
          <w:lang w:eastAsia="en-GB"/>
        </w:rPr>
      </w:pPr>
    </w:p>
    <w:tbl>
      <w:tblPr>
        <w:tblStyle w:val="TableGrid"/>
        <w:tblW w:w="9747" w:type="dxa"/>
        <w:tblLook w:val="04A0" w:firstRow="1" w:lastRow="0" w:firstColumn="1" w:lastColumn="0" w:noHBand="0" w:noVBand="1"/>
      </w:tblPr>
      <w:tblGrid>
        <w:gridCol w:w="8330"/>
        <w:gridCol w:w="1417"/>
      </w:tblGrid>
      <w:tr w:rsidR="00DA5849" w:rsidRPr="00716FB7" w:rsidTr="00B22E93">
        <w:trPr>
          <w:trHeight w:val="337"/>
        </w:trPr>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agree to my GP practice giving me access to my record online.</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have been provided with information leaflet about access to GP medical records which I have read and understood.</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agree to use the system in a responsible manner in accordance with all instructions given to me by the practice.   If not access may be withdrawn.</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If I see information which does not relate to me, I will immediately log out and report the matter to the practice as soon as possible.</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rPr>
          <w:trHeight w:val="1127"/>
        </w:trPr>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 xml:space="preserve">I agree that it is my </w:t>
            </w:r>
            <w:r w:rsidR="00DA7890">
              <w:rPr>
                <w:rFonts w:ascii="Arial" w:hAnsi="Arial" w:cs="Arial"/>
                <w:color w:val="auto"/>
                <w:sz w:val="22"/>
                <w:szCs w:val="22"/>
                <w:lang w:eastAsia="en-GB"/>
              </w:rPr>
              <w:t>responsibility to keep secures</w:t>
            </w:r>
            <w:r w:rsidRPr="00716FB7">
              <w:rPr>
                <w:rFonts w:ascii="Arial" w:hAnsi="Arial" w:cs="Arial"/>
                <w:color w:val="auto"/>
                <w:sz w:val="22"/>
                <w:szCs w:val="22"/>
                <w:lang w:eastAsia="en-GB"/>
              </w:rPr>
              <w:t xml:space="preserve"> my username and passwords. If I think these have been shared inappropriately I will reset them using the instructions supplied. I am also responsible for keeping safe any information I may print from the record.  </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agree that my details may be used to contact me about how useful I find the service and whether it could be improved.</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 xml:space="preserve">I understand that online access is granted at the discretion of the practice, taking into account my best interests. I will be informed of any decision to </w:t>
            </w:r>
            <w:r w:rsidRPr="00716FB7">
              <w:rPr>
                <w:rFonts w:ascii="Arial" w:hAnsi="Arial" w:cs="Arial"/>
                <w:color w:val="auto"/>
                <w:sz w:val="22"/>
                <w:szCs w:val="22"/>
                <w:lang w:eastAsia="en-GB"/>
              </w:rPr>
              <w:lastRenderedPageBreak/>
              <w:t xml:space="preserve">withdraw the service. </w:t>
            </w:r>
            <w:r w:rsidRPr="00716FB7">
              <w:rPr>
                <w:rFonts w:ascii="Arial" w:hAnsi="Arial" w:cs="Arial"/>
                <w:i/>
                <w:color w:val="auto"/>
                <w:sz w:val="22"/>
                <w:szCs w:val="22"/>
                <w:lang w:eastAsia="en-GB"/>
              </w:rPr>
              <w:t>Please note</w:t>
            </w:r>
            <w:proofErr w:type="gramStart"/>
            <w:r w:rsidRPr="00716FB7">
              <w:rPr>
                <w:rFonts w:ascii="Arial" w:hAnsi="Arial" w:cs="Arial"/>
                <w:i/>
                <w:color w:val="auto"/>
                <w:sz w:val="22"/>
                <w:szCs w:val="22"/>
                <w:lang w:eastAsia="en-GB"/>
              </w:rPr>
              <w:t>,</w:t>
            </w:r>
            <w:proofErr w:type="gramEnd"/>
            <w:r w:rsidRPr="00716FB7">
              <w:rPr>
                <w:rFonts w:ascii="Arial" w:hAnsi="Arial" w:cs="Arial"/>
                <w:i/>
                <w:color w:val="auto"/>
                <w:sz w:val="22"/>
                <w:szCs w:val="22"/>
                <w:lang w:eastAsia="en-GB"/>
              </w:rPr>
              <w:t xml:space="preserve"> this does not affect your rights of Subject Access under the Data Protection Act.</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lastRenderedPageBreak/>
              <w:t>YES / NO</w:t>
            </w:r>
          </w:p>
        </w:tc>
      </w:tr>
      <w:tr w:rsidR="00DA5849" w:rsidRPr="00716FB7" w:rsidTr="00B22E93">
        <w:trPr>
          <w:trHeight w:val="630"/>
        </w:trPr>
        <w:tc>
          <w:tcPr>
            <w:tcW w:w="9747" w:type="dxa"/>
            <w:gridSpan w:val="2"/>
          </w:tcPr>
          <w:p w:rsidR="00DA5849" w:rsidRPr="00716FB7" w:rsidRDefault="00DA5849" w:rsidP="00B22E93">
            <w:pPr>
              <w:pStyle w:val="Default"/>
              <w:jc w:val="center"/>
              <w:rPr>
                <w:rFonts w:ascii="Arial" w:hAnsi="Arial" w:cs="Arial"/>
                <w:i/>
                <w:color w:val="auto"/>
                <w:sz w:val="18"/>
                <w:szCs w:val="18"/>
                <w:lang w:eastAsia="en-GB"/>
              </w:rPr>
            </w:pPr>
          </w:p>
          <w:p w:rsidR="00DA5849" w:rsidRPr="00716FB7" w:rsidRDefault="00DA5849" w:rsidP="00B22E93">
            <w:pPr>
              <w:pStyle w:val="Default"/>
              <w:jc w:val="center"/>
              <w:rPr>
                <w:rFonts w:ascii="Arial" w:hAnsi="Arial" w:cs="Arial"/>
                <w:i/>
                <w:color w:val="auto"/>
                <w:sz w:val="22"/>
                <w:szCs w:val="22"/>
                <w:lang w:eastAsia="en-GB"/>
              </w:rPr>
            </w:pPr>
            <w:r w:rsidRPr="00716FB7">
              <w:rPr>
                <w:rFonts w:ascii="Arial" w:hAnsi="Arial" w:cs="Arial"/>
                <w:i/>
                <w:color w:val="auto"/>
                <w:sz w:val="22"/>
                <w:szCs w:val="22"/>
                <w:lang w:eastAsia="en-GB"/>
              </w:rPr>
              <w:t>The practice makes every effort to record information as accurately as possible, however there may be information that you do not feel is correct.</w:t>
            </w:r>
          </w:p>
          <w:p w:rsidR="00DA5849" w:rsidRPr="00716FB7" w:rsidRDefault="00DA5849" w:rsidP="00B22E93">
            <w:pPr>
              <w:pStyle w:val="Default"/>
              <w:jc w:val="center"/>
              <w:rPr>
                <w:rFonts w:ascii="Arial" w:hAnsi="Arial" w:cs="Arial"/>
                <w:i/>
                <w:color w:val="auto"/>
                <w:sz w:val="18"/>
                <w:szCs w:val="18"/>
                <w:lang w:eastAsia="en-GB"/>
              </w:rPr>
            </w:pPr>
          </w:p>
        </w:tc>
      </w:tr>
      <w:tr w:rsidR="00DA5849" w:rsidRPr="00716FB7" w:rsidTr="00B22E93">
        <w:trPr>
          <w:trHeight w:val="632"/>
        </w:trPr>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 xml:space="preserve">If I notice any inaccuracies with my record, I will inform the practice manager as soon as possible of any errors or omissions. </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understand that I may see information on my record that I was unaware of / have forgotten about that could cause distress.</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understand that as before, I will be informed directly, by the practice, of any test results which require further action. However I understand that I may see these results online before the practice has been able to contact me.  This could be while the surgery is closed and there is no one available to discuss them with me.</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r w:rsidR="00DA5849" w:rsidRPr="00716FB7" w:rsidTr="00B22E93">
        <w:tc>
          <w:tcPr>
            <w:tcW w:w="8330" w:type="dxa"/>
          </w:tcPr>
          <w:p w:rsidR="00DA5849" w:rsidRPr="00716FB7" w:rsidRDefault="00DA5849" w:rsidP="00DA5849">
            <w:pPr>
              <w:pStyle w:val="Default"/>
              <w:numPr>
                <w:ilvl w:val="0"/>
                <w:numId w:val="4"/>
              </w:numPr>
              <w:rPr>
                <w:rFonts w:ascii="Arial" w:hAnsi="Arial" w:cs="Arial"/>
                <w:color w:val="auto"/>
                <w:sz w:val="22"/>
                <w:szCs w:val="22"/>
                <w:lang w:eastAsia="en-GB"/>
              </w:rPr>
            </w:pPr>
            <w:r w:rsidRPr="00716FB7">
              <w:rPr>
                <w:rFonts w:ascii="Arial" w:hAnsi="Arial" w:cs="Arial"/>
                <w:color w:val="auto"/>
                <w:sz w:val="22"/>
                <w:szCs w:val="22"/>
                <w:lang w:eastAsia="en-GB"/>
              </w:rPr>
              <w:t>I understand that the information may not be a complete record and I should not rely on it for insurance purposes.</w:t>
            </w:r>
          </w:p>
        </w:tc>
        <w:tc>
          <w:tcPr>
            <w:tcW w:w="1417" w:type="dxa"/>
          </w:tcPr>
          <w:p w:rsidR="00DA5849" w:rsidRPr="00716FB7" w:rsidRDefault="00DA5849" w:rsidP="00B22E93">
            <w:pPr>
              <w:jc w:val="center"/>
              <w:rPr>
                <w:rFonts w:ascii="Arial" w:hAnsi="Arial" w:cs="Arial"/>
                <w:lang w:eastAsia="en-GB"/>
              </w:rPr>
            </w:pPr>
            <w:r w:rsidRPr="00716FB7">
              <w:rPr>
                <w:rFonts w:ascii="Arial" w:hAnsi="Arial" w:cs="Arial"/>
                <w:lang w:eastAsia="en-GB"/>
              </w:rPr>
              <w:t>YES / NO</w:t>
            </w:r>
          </w:p>
        </w:tc>
      </w:tr>
    </w:tbl>
    <w:p w:rsidR="00DA5849" w:rsidRPr="00716FB7" w:rsidRDefault="00DA7890" w:rsidP="00DA5849">
      <w:pPr>
        <w:pStyle w:val="Default"/>
        <w:rPr>
          <w:rFonts w:ascii="Arial" w:hAnsi="Arial" w:cs="Arial"/>
          <w:bCs/>
          <w:color w:val="auto"/>
          <w:sz w:val="22"/>
          <w:szCs w:val="22"/>
        </w:rPr>
      </w:pPr>
      <w:r w:rsidRPr="00716FB7">
        <w:rPr>
          <w:rFonts w:ascii="Arial" w:hAnsi="Arial" w:cs="Arial"/>
          <w:bCs/>
          <w:color w:val="auto"/>
          <w:sz w:val="22"/>
          <w:szCs w:val="22"/>
        </w:rPr>
        <w:t xml:space="preserve"> </w:t>
      </w:r>
    </w:p>
    <w:p w:rsidR="00DA5849" w:rsidRDefault="00DA5849" w:rsidP="00DA5849">
      <w:pPr>
        <w:rPr>
          <w:rFonts w:ascii="Arial" w:hAnsi="Arial" w:cs="Arial"/>
          <w:lang w:eastAsia="en-GB"/>
        </w:rPr>
      </w:pPr>
    </w:p>
    <w:p w:rsidR="00DA7890" w:rsidRDefault="00DA7890" w:rsidP="00DA7890">
      <w:pPr>
        <w:rPr>
          <w:rFonts w:ascii="Arial" w:hAnsi="Arial" w:cs="Arial"/>
          <w:lang w:eastAsia="en-GB"/>
        </w:rPr>
      </w:pPr>
    </w:p>
    <w:p w:rsidR="00DA7890" w:rsidRDefault="00DA5849" w:rsidP="00DA7890">
      <w:pPr>
        <w:rPr>
          <w:rFonts w:ascii="Arial" w:hAnsi="Arial" w:cs="Arial"/>
          <w:lang w:eastAsia="en-GB"/>
        </w:rPr>
      </w:pPr>
      <w:r w:rsidRPr="00DA7890">
        <w:rPr>
          <w:rFonts w:ascii="Arial" w:hAnsi="Arial" w:cs="Arial"/>
          <w:noProof/>
          <w:lang w:eastAsia="en-GB"/>
        </w:rPr>
        <mc:AlternateContent>
          <mc:Choice Requires="wps">
            <w:drawing>
              <wp:anchor distT="0" distB="0" distL="114300" distR="114300" simplePos="0" relativeHeight="251660288" behindDoc="0" locked="0" layoutInCell="1" allowOverlap="1" wp14:anchorId="666E86C3" wp14:editId="3934E1F3">
                <wp:simplePos x="0" y="0"/>
                <wp:positionH relativeFrom="column">
                  <wp:posOffset>2333625</wp:posOffset>
                </wp:positionH>
                <wp:positionV relativeFrom="paragraph">
                  <wp:posOffset>155575</wp:posOffset>
                </wp:positionV>
                <wp:extent cx="3409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4099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75pt,12.25pt" to="45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" strokecolor="windowText"/>
            </w:pict>
          </mc:Fallback>
        </mc:AlternateContent>
      </w:r>
      <w:r w:rsidRPr="00DA7890">
        <w:rPr>
          <w:rFonts w:ascii="Arial" w:hAnsi="Arial" w:cs="Arial"/>
          <w:lang w:eastAsia="en-GB"/>
        </w:rPr>
        <w:t>To be signed at reception by patient</w:t>
      </w:r>
    </w:p>
    <w:p w:rsidR="00DA7890" w:rsidRDefault="00DA7890" w:rsidP="00DA7890">
      <w:pPr>
        <w:rPr>
          <w:rFonts w:ascii="Arial" w:hAnsi="Arial" w:cs="Arial"/>
          <w:lang w:eastAsia="en-GB"/>
        </w:rPr>
      </w:pPr>
    </w:p>
    <w:p w:rsidR="00DA7890" w:rsidRDefault="00DA5849" w:rsidP="00DA7890">
      <w:pPr>
        <w:rPr>
          <w:rFonts w:ascii="Arial" w:hAnsi="Arial" w:cs="Arial"/>
          <w:lang w:eastAsia="en-GB"/>
        </w:rPr>
      </w:pPr>
      <w:r w:rsidRPr="00DA7890">
        <w:rPr>
          <w:rFonts w:ascii="Arial" w:hAnsi="Arial" w:cs="Arial"/>
          <w:noProof/>
          <w:lang w:eastAsia="en-GB"/>
        </w:rPr>
        <mc:AlternateContent>
          <mc:Choice Requires="wps">
            <w:drawing>
              <wp:anchor distT="0" distB="0" distL="114300" distR="114300" simplePos="0" relativeHeight="251661312" behindDoc="0" locked="0" layoutInCell="1" allowOverlap="1" wp14:anchorId="78B0E5F7" wp14:editId="35733875">
                <wp:simplePos x="0" y="0"/>
                <wp:positionH relativeFrom="column">
                  <wp:posOffset>352425</wp:posOffset>
                </wp:positionH>
                <wp:positionV relativeFrom="paragraph">
                  <wp:posOffset>144145</wp:posOffset>
                </wp:positionV>
                <wp:extent cx="1866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11.35pt" to="174.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" strokecolor="windowText"/>
            </w:pict>
          </mc:Fallback>
        </mc:AlternateContent>
      </w:r>
      <w:r w:rsidRPr="00DA7890">
        <w:rPr>
          <w:rFonts w:ascii="Arial" w:hAnsi="Arial" w:cs="Arial"/>
          <w:lang w:eastAsia="en-GB"/>
        </w:rPr>
        <w:t xml:space="preserve">Date </w:t>
      </w:r>
    </w:p>
    <w:p w:rsidR="00DA7890" w:rsidRDefault="00DA7890" w:rsidP="00DA7890">
      <w:pPr>
        <w:rPr>
          <w:rFonts w:ascii="Arial" w:hAnsi="Arial" w:cs="Arial"/>
          <w:lang w:eastAsia="en-GB"/>
        </w:rPr>
      </w:pPr>
    </w:p>
    <w:p w:rsidR="00DA5849" w:rsidRDefault="00DA5849" w:rsidP="00DA7890">
      <w:pPr>
        <w:rPr>
          <w:rFonts w:ascii="Arial" w:hAnsi="Arial" w:cs="Arial"/>
          <w:b/>
          <w:bCs/>
          <w:sz w:val="22"/>
          <w:szCs w:val="22"/>
          <w:u w:val="single"/>
        </w:rPr>
      </w:pPr>
      <w:r w:rsidRPr="00716FB7">
        <w:rPr>
          <w:rFonts w:ascii="Arial" w:hAnsi="Arial" w:cs="Arial"/>
          <w:b/>
          <w:bCs/>
          <w:sz w:val="22"/>
          <w:szCs w:val="22"/>
          <w:u w:val="single"/>
        </w:rPr>
        <w:t>For practice use only:</w:t>
      </w:r>
    </w:p>
    <w:p w:rsidR="00DA7890" w:rsidRDefault="00DA7890" w:rsidP="00DA5849">
      <w:pPr>
        <w:pStyle w:val="Default"/>
        <w:rPr>
          <w:rFonts w:ascii="Arial" w:hAnsi="Arial" w:cs="Arial"/>
          <w:b/>
          <w:bCs/>
          <w:color w:val="auto"/>
          <w:sz w:val="22"/>
          <w:szCs w:val="22"/>
          <w:u w:val="single"/>
        </w:rPr>
      </w:pPr>
    </w:p>
    <w:p w:rsidR="00DA7890" w:rsidRPr="00DA7890" w:rsidRDefault="00DA7890" w:rsidP="00DA5849">
      <w:pPr>
        <w:pStyle w:val="Default"/>
        <w:rPr>
          <w:rFonts w:ascii="Arial" w:hAnsi="Arial" w:cs="Arial"/>
          <w:bCs/>
          <w:color w:val="auto"/>
          <w:sz w:val="22"/>
          <w:szCs w:val="22"/>
        </w:rPr>
      </w:pPr>
      <w:r w:rsidRPr="00DA7890">
        <w:rPr>
          <w:rFonts w:ascii="Arial" w:hAnsi="Arial" w:cs="Arial"/>
          <w:bCs/>
          <w:color w:val="auto"/>
          <w:sz w:val="22"/>
          <w:szCs w:val="22"/>
        </w:rPr>
        <w:t>Identification Seen by who…………………………</w:t>
      </w:r>
      <w:r>
        <w:rPr>
          <w:rFonts w:ascii="Arial" w:hAnsi="Arial" w:cs="Arial"/>
          <w:bCs/>
          <w:color w:val="auto"/>
          <w:sz w:val="22"/>
          <w:szCs w:val="22"/>
        </w:rPr>
        <w:t>……………………………</w:t>
      </w:r>
      <w:proofErr w:type="gramStart"/>
      <w:r>
        <w:rPr>
          <w:rFonts w:ascii="Arial" w:hAnsi="Arial" w:cs="Arial"/>
          <w:bCs/>
          <w:color w:val="auto"/>
          <w:sz w:val="22"/>
          <w:szCs w:val="22"/>
        </w:rPr>
        <w:t>..(</w:t>
      </w:r>
      <w:proofErr w:type="gramEnd"/>
      <w:r>
        <w:rPr>
          <w:rFonts w:ascii="Arial" w:hAnsi="Arial" w:cs="Arial"/>
          <w:bCs/>
          <w:color w:val="auto"/>
          <w:sz w:val="22"/>
          <w:szCs w:val="22"/>
        </w:rPr>
        <w:t xml:space="preserve"> name of staff member)</w:t>
      </w:r>
    </w:p>
    <w:p w:rsidR="00DA7890" w:rsidRDefault="00DA7890" w:rsidP="00DA5849">
      <w:pPr>
        <w:pStyle w:val="Default"/>
        <w:rPr>
          <w:rFonts w:ascii="Arial" w:hAnsi="Arial" w:cs="Arial"/>
          <w:b/>
          <w:bCs/>
          <w:color w:val="auto"/>
          <w:sz w:val="22"/>
          <w:szCs w:val="22"/>
          <w:u w:val="single"/>
        </w:rPr>
      </w:pPr>
    </w:p>
    <w:p w:rsidR="00DA7890" w:rsidRPr="00DA7890" w:rsidRDefault="00DA7890" w:rsidP="00DA5849">
      <w:pPr>
        <w:pStyle w:val="Default"/>
        <w:rPr>
          <w:rFonts w:ascii="Arial" w:hAnsi="Arial" w:cs="Arial"/>
          <w:bCs/>
          <w:color w:val="auto"/>
          <w:sz w:val="22"/>
          <w:szCs w:val="22"/>
        </w:rPr>
      </w:pPr>
      <w:r w:rsidRPr="00DA7890">
        <w:rPr>
          <w:rFonts w:ascii="Arial" w:hAnsi="Arial" w:cs="Arial"/>
          <w:bCs/>
          <w:color w:val="auto"/>
          <w:sz w:val="22"/>
          <w:szCs w:val="22"/>
        </w:rPr>
        <w:t xml:space="preserve">What ID </w:t>
      </w:r>
      <w:proofErr w:type="gramStart"/>
      <w:r w:rsidRPr="00DA7890">
        <w:rPr>
          <w:rFonts w:ascii="Arial" w:hAnsi="Arial" w:cs="Arial"/>
          <w:bCs/>
          <w:color w:val="auto"/>
          <w:sz w:val="22"/>
          <w:szCs w:val="22"/>
        </w:rPr>
        <w:t>seen(</w:t>
      </w:r>
      <w:proofErr w:type="gramEnd"/>
      <w:r w:rsidRPr="00DA7890">
        <w:rPr>
          <w:rFonts w:ascii="Arial" w:hAnsi="Arial" w:cs="Arial"/>
          <w:bCs/>
          <w:color w:val="auto"/>
          <w:sz w:val="22"/>
          <w:szCs w:val="22"/>
        </w:rPr>
        <w:t xml:space="preserve"> record  number) ……………………………………………………….</w:t>
      </w:r>
    </w:p>
    <w:p w:rsidR="00DA7890" w:rsidRDefault="00DA7890" w:rsidP="00DA5849">
      <w:pPr>
        <w:pStyle w:val="Default"/>
        <w:rPr>
          <w:rFonts w:ascii="Arial" w:hAnsi="Arial" w:cs="Arial"/>
          <w:b/>
          <w:bCs/>
          <w:color w:val="auto"/>
          <w:sz w:val="22"/>
          <w:szCs w:val="22"/>
          <w:u w:val="single"/>
        </w:rPr>
      </w:pPr>
    </w:p>
    <w:p w:rsidR="00DA7890" w:rsidRPr="00716FB7" w:rsidRDefault="00DA7890" w:rsidP="00DA5849">
      <w:pPr>
        <w:pStyle w:val="Default"/>
        <w:rPr>
          <w:rFonts w:ascii="Arial" w:hAnsi="Arial" w:cs="Arial"/>
          <w:bCs/>
          <w:color w:val="auto"/>
          <w:sz w:val="22"/>
          <w:szCs w:val="22"/>
        </w:rPr>
      </w:pPr>
    </w:p>
    <w:tbl>
      <w:tblPr>
        <w:tblW w:w="9228"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5961"/>
        <w:gridCol w:w="3267"/>
      </w:tblGrid>
      <w:tr w:rsidR="00DA5849" w:rsidRPr="00716FB7" w:rsidTr="00B22E93">
        <w:trPr>
          <w:trHeight w:hRule="exact" w:val="1781"/>
        </w:trPr>
        <w:tc>
          <w:tcPr>
            <w:tcW w:w="5961" w:type="dxa"/>
            <w:shd w:val="clear" w:color="auto" w:fill="D9D9D9" w:themeFill="background1" w:themeFillShade="D9"/>
          </w:tcPr>
          <w:p w:rsidR="00DA5849" w:rsidRPr="00716FB7" w:rsidRDefault="00DA5849" w:rsidP="00B22E93">
            <w:pPr>
              <w:widowControl w:val="0"/>
              <w:spacing w:line="249" w:lineRule="exact"/>
              <w:ind w:left="102"/>
              <w:rPr>
                <w:rFonts w:ascii="Arial" w:eastAsia="Arial" w:hAnsi="Arial" w:cs="Arial"/>
                <w:lang w:val="en-US"/>
              </w:rPr>
            </w:pPr>
            <w:r w:rsidRPr="00716FB7">
              <w:rPr>
                <w:rFonts w:ascii="Arial" w:hAnsi="Arial" w:cs="Arial"/>
                <w:spacing w:val="-1"/>
                <w:lang w:val="en-US"/>
              </w:rPr>
              <w:t xml:space="preserve">Level </w:t>
            </w:r>
            <w:r w:rsidRPr="00716FB7">
              <w:rPr>
                <w:rFonts w:ascii="Arial" w:hAnsi="Arial" w:cs="Arial"/>
                <w:lang w:val="en-US"/>
              </w:rPr>
              <w:t>of</w:t>
            </w:r>
            <w:r w:rsidRPr="00716FB7">
              <w:rPr>
                <w:rFonts w:ascii="Arial" w:hAnsi="Arial" w:cs="Arial"/>
                <w:spacing w:val="1"/>
                <w:lang w:val="en-US"/>
              </w:rPr>
              <w:t xml:space="preserve"> </w:t>
            </w:r>
            <w:r w:rsidRPr="00716FB7">
              <w:rPr>
                <w:rFonts w:ascii="Arial" w:hAnsi="Arial" w:cs="Arial"/>
                <w:spacing w:val="-1"/>
                <w:lang w:val="en-US"/>
              </w:rPr>
              <w:t>record</w:t>
            </w:r>
            <w:r w:rsidRPr="00716FB7">
              <w:rPr>
                <w:rFonts w:ascii="Arial" w:hAnsi="Arial" w:cs="Arial"/>
                <w:lang w:val="en-US"/>
              </w:rPr>
              <w:t xml:space="preserve"> </w:t>
            </w:r>
            <w:r w:rsidRPr="00716FB7">
              <w:rPr>
                <w:rFonts w:ascii="Arial" w:hAnsi="Arial" w:cs="Arial"/>
                <w:spacing w:val="-1"/>
                <w:lang w:val="en-US"/>
              </w:rPr>
              <w:t>access</w:t>
            </w:r>
            <w:r w:rsidRPr="00716FB7">
              <w:rPr>
                <w:rFonts w:ascii="Arial" w:hAnsi="Arial" w:cs="Arial"/>
                <w:spacing w:val="1"/>
                <w:lang w:val="en-US"/>
              </w:rPr>
              <w:t xml:space="preserve"> </w:t>
            </w:r>
            <w:r w:rsidRPr="00716FB7">
              <w:rPr>
                <w:rFonts w:ascii="Arial" w:hAnsi="Arial" w:cs="Arial"/>
                <w:spacing w:val="-1"/>
                <w:lang w:val="en-US"/>
              </w:rPr>
              <w:t>enabled</w:t>
            </w:r>
          </w:p>
          <w:p w:rsidR="00DA5849" w:rsidRPr="00716FB7" w:rsidRDefault="00DA5849" w:rsidP="00B22E93">
            <w:pPr>
              <w:widowControl w:val="0"/>
              <w:ind w:left="4104" w:right="97" w:firstLine="151"/>
              <w:jc w:val="right"/>
              <w:rPr>
                <w:rFonts w:ascii="Arial" w:eastAsia="Wingdings" w:hAnsi="Arial" w:cs="Arial"/>
                <w:lang w:val="en-US"/>
              </w:rPr>
            </w:pPr>
            <w:r>
              <w:rPr>
                <w:rFonts w:ascii="Arial" w:eastAsia="Arial" w:hAnsi="Arial" w:cs="Arial"/>
                <w:spacing w:val="-1"/>
                <w:lang w:val="en-US"/>
              </w:rPr>
              <w:t>Test results</w:t>
            </w:r>
            <w:r w:rsidRPr="00716FB7">
              <w:rPr>
                <w:rFonts w:ascii="Arial" w:eastAsia="Arial" w:hAnsi="Arial" w:cs="Arial"/>
                <w:lang w:val="en-US"/>
              </w:rPr>
              <w:t xml:space="preserve"> </w:t>
            </w:r>
            <w:r w:rsidRPr="00716FB7">
              <w:rPr>
                <w:rFonts w:ascii="Arial" w:eastAsia="Wingdings" w:hAnsi="Arial" w:cs="Arial"/>
                <w:lang w:val="en-US"/>
              </w:rPr>
              <w:t></w:t>
            </w:r>
            <w:r w:rsidRPr="00716FB7">
              <w:rPr>
                <w:rFonts w:ascii="Arial" w:eastAsia="Times New Roman" w:hAnsi="Arial" w:cs="Arial"/>
                <w:spacing w:val="21"/>
                <w:lang w:val="en-US"/>
              </w:rPr>
              <w:t xml:space="preserve"> </w:t>
            </w:r>
          </w:p>
          <w:p w:rsidR="00DA5849" w:rsidRPr="00716FB7" w:rsidRDefault="00DA5849" w:rsidP="00B22E93">
            <w:pPr>
              <w:widowControl w:val="0"/>
              <w:spacing w:before="2"/>
              <w:ind w:left="1843" w:right="97" w:firstLine="2126"/>
              <w:jc w:val="right"/>
              <w:rPr>
                <w:rFonts w:ascii="Arial" w:eastAsia="Wingdings" w:hAnsi="Arial" w:cs="Arial"/>
                <w:lang w:val="en-US"/>
              </w:rPr>
            </w:pPr>
            <w:r w:rsidRPr="00716FB7">
              <w:rPr>
                <w:rFonts w:ascii="Arial" w:eastAsia="Arial" w:hAnsi="Arial" w:cs="Arial"/>
                <w:spacing w:val="-1"/>
                <w:lang w:val="en-US"/>
              </w:rPr>
              <w:t xml:space="preserve">Detailed Coded </w:t>
            </w:r>
            <w:r w:rsidRPr="00716FB7">
              <w:rPr>
                <w:rFonts w:ascii="Arial" w:eastAsia="Arial" w:hAnsi="Arial" w:cs="Arial"/>
                <w:spacing w:val="1"/>
                <w:lang w:val="en-US"/>
              </w:rPr>
              <w:t xml:space="preserve"> </w:t>
            </w:r>
            <w:r w:rsidRPr="00716FB7">
              <w:rPr>
                <w:rFonts w:ascii="Arial" w:eastAsia="Times New Roman" w:hAnsi="Arial" w:cs="Arial"/>
                <w:spacing w:val="23"/>
                <w:lang w:val="en-US"/>
              </w:rPr>
              <w:t xml:space="preserve"> </w:t>
            </w:r>
            <w:r>
              <w:rPr>
                <w:rFonts w:ascii="Arial" w:eastAsia="Times New Roman" w:hAnsi="Arial" w:cs="Arial"/>
                <w:spacing w:val="23"/>
                <w:lang w:val="en-US"/>
              </w:rPr>
              <w:t>A</w:t>
            </w:r>
            <w:r>
              <w:rPr>
                <w:rFonts w:ascii="Arial" w:eastAsia="Arial" w:hAnsi="Arial" w:cs="Arial"/>
                <w:spacing w:val="-1"/>
                <w:lang w:val="en-US"/>
              </w:rPr>
              <w:t xml:space="preserve">ppointments </w:t>
            </w:r>
            <w:r w:rsidRPr="00716FB7">
              <w:rPr>
                <w:rFonts w:ascii="Arial" w:eastAsia="Arial" w:hAnsi="Arial" w:cs="Arial"/>
                <w:spacing w:val="-1"/>
                <w:lang w:val="en-US"/>
              </w:rPr>
              <w:t xml:space="preserve"> </w:t>
            </w:r>
            <w:r w:rsidRPr="00716FB7">
              <w:rPr>
                <w:rFonts w:ascii="Arial" w:eastAsia="Wingdings" w:hAnsi="Arial" w:cs="Arial"/>
                <w:lang w:val="en-US"/>
              </w:rPr>
              <w:t xml:space="preserve"> </w:t>
            </w:r>
          </w:p>
          <w:p w:rsidR="00DA5849" w:rsidRPr="00716FB7" w:rsidRDefault="00DA5849" w:rsidP="00B22E93">
            <w:pPr>
              <w:widowControl w:val="0"/>
              <w:spacing w:before="2"/>
              <w:ind w:left="1843" w:right="97" w:firstLine="1561"/>
              <w:jc w:val="right"/>
              <w:rPr>
                <w:rFonts w:ascii="Arial" w:eastAsia="Wingdings" w:hAnsi="Arial" w:cs="Arial"/>
                <w:lang w:val="en-US"/>
              </w:rPr>
            </w:pPr>
            <w:r>
              <w:rPr>
                <w:rFonts w:ascii="Arial" w:eastAsia="Wingdings" w:hAnsi="Arial" w:cs="Arial"/>
                <w:lang w:val="en-US"/>
              </w:rPr>
              <w:t xml:space="preserve">Medication ordering </w:t>
            </w:r>
            <w:r w:rsidRPr="00716FB7">
              <w:rPr>
                <w:rFonts w:ascii="Arial" w:eastAsia="Wingdings" w:hAnsi="Arial" w:cs="Arial"/>
                <w:lang w:val="en-US"/>
              </w:rPr>
              <w:t xml:space="preserve"> </w:t>
            </w:r>
            <w:r w:rsidRPr="00716FB7">
              <w:rPr>
                <w:rFonts w:ascii="Arial" w:eastAsia="Wingdings" w:hAnsi="Arial" w:cs="Arial"/>
                <w:lang w:val="en-US"/>
              </w:rPr>
              <w:t></w:t>
            </w:r>
          </w:p>
        </w:tc>
        <w:tc>
          <w:tcPr>
            <w:tcW w:w="3267" w:type="dxa"/>
            <w:shd w:val="clear" w:color="auto" w:fill="D9D9D9" w:themeFill="background1" w:themeFillShade="D9"/>
          </w:tcPr>
          <w:p w:rsidR="00DA5849" w:rsidRPr="00716FB7" w:rsidRDefault="00DA7890" w:rsidP="00B22E93">
            <w:pPr>
              <w:widowControl w:val="0"/>
              <w:spacing w:line="250" w:lineRule="exact"/>
              <w:ind w:left="1271"/>
              <w:rPr>
                <w:rFonts w:ascii="Arial" w:eastAsia="Arial" w:hAnsi="Arial" w:cs="Arial"/>
                <w:lang w:val="en-US"/>
              </w:rPr>
            </w:pPr>
            <w:r>
              <w:rPr>
                <w:rFonts w:ascii="Arial" w:eastAsia="Arial" w:hAnsi="Arial" w:cs="Arial"/>
                <w:lang w:val="en-US"/>
              </w:rPr>
              <w:t>comments</w:t>
            </w:r>
          </w:p>
        </w:tc>
      </w:tr>
    </w:tbl>
    <w:p w:rsidR="00DA5849" w:rsidRPr="00716FB7" w:rsidRDefault="00DA5849" w:rsidP="00DA5849">
      <w:pPr>
        <w:pStyle w:val="Default"/>
        <w:rPr>
          <w:rFonts w:ascii="Arial" w:hAnsi="Arial" w:cs="Arial"/>
          <w:bCs/>
          <w:color w:val="auto"/>
          <w:sz w:val="22"/>
          <w:szCs w:val="22"/>
        </w:rPr>
      </w:pPr>
    </w:p>
    <w:p w:rsidR="00DA5849" w:rsidRPr="00716FB7" w:rsidRDefault="00DA5849" w:rsidP="00DA5849">
      <w:pPr>
        <w:pStyle w:val="Default"/>
        <w:rPr>
          <w:rFonts w:ascii="Arial" w:hAnsi="Arial" w:cs="Arial"/>
          <w:bCs/>
          <w:color w:val="auto"/>
          <w:sz w:val="22"/>
          <w:szCs w:val="22"/>
        </w:rPr>
      </w:pPr>
    </w:p>
    <w:p w:rsidR="00DA5849" w:rsidRPr="00716FB7" w:rsidRDefault="00DA5849" w:rsidP="00DA5849">
      <w:pPr>
        <w:pStyle w:val="Default"/>
        <w:rPr>
          <w:rFonts w:ascii="Arial" w:hAnsi="Arial" w:cs="Arial"/>
          <w:bCs/>
          <w:color w:val="auto"/>
          <w:sz w:val="22"/>
          <w:szCs w:val="22"/>
        </w:rPr>
      </w:pPr>
      <w:r w:rsidRPr="00716FB7">
        <w:rPr>
          <w:rFonts w:ascii="Arial" w:hAnsi="Arial" w:cs="Arial"/>
          <w:noProof/>
          <w:color w:val="auto"/>
          <w:sz w:val="22"/>
          <w:szCs w:val="22"/>
          <w:lang w:eastAsia="en-GB"/>
        </w:rPr>
        <mc:AlternateContent>
          <mc:Choice Requires="wps">
            <w:drawing>
              <wp:anchor distT="0" distB="0" distL="114300" distR="114300" simplePos="0" relativeHeight="251662336" behindDoc="0" locked="0" layoutInCell="1" allowOverlap="1" wp14:anchorId="18649490" wp14:editId="65A40977">
                <wp:simplePos x="0" y="0"/>
                <wp:positionH relativeFrom="column">
                  <wp:posOffset>990600</wp:posOffset>
                </wp:positionH>
                <wp:positionV relativeFrom="paragraph">
                  <wp:posOffset>160020</wp:posOffset>
                </wp:positionV>
                <wp:extent cx="30384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3038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2.6pt" to="317.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" strokecolor="windowText"/>
            </w:pict>
          </mc:Fallback>
        </mc:AlternateContent>
      </w:r>
      <w:r w:rsidRPr="00716FB7">
        <w:rPr>
          <w:rFonts w:ascii="Arial" w:hAnsi="Arial" w:cs="Arial"/>
          <w:noProof/>
          <w:color w:val="auto"/>
          <w:sz w:val="22"/>
          <w:szCs w:val="22"/>
          <w:lang w:eastAsia="en-GB"/>
        </w:rPr>
        <mc:AlternateContent>
          <mc:Choice Requires="wps">
            <w:drawing>
              <wp:anchor distT="0" distB="0" distL="114300" distR="114300" simplePos="0" relativeHeight="251663360" behindDoc="0" locked="0" layoutInCell="1" allowOverlap="1" wp14:anchorId="610BFA10" wp14:editId="23851DDE">
                <wp:simplePos x="0" y="0"/>
                <wp:positionH relativeFrom="column">
                  <wp:posOffset>4552950</wp:posOffset>
                </wp:positionH>
                <wp:positionV relativeFrom="paragraph">
                  <wp:posOffset>150495</wp:posOffset>
                </wp:positionV>
                <wp:extent cx="17049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704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11.85pt" to="492.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" strokecolor="windowText"/>
            </w:pict>
          </mc:Fallback>
        </mc:AlternateContent>
      </w:r>
      <w:r w:rsidRPr="00716FB7">
        <w:rPr>
          <w:rFonts w:ascii="Arial" w:hAnsi="Arial" w:cs="Arial"/>
          <w:bCs/>
          <w:color w:val="auto"/>
          <w:sz w:val="22"/>
          <w:szCs w:val="22"/>
        </w:rPr>
        <w:t xml:space="preserve">GP authorised: </w:t>
      </w:r>
      <w:r w:rsidRPr="00716FB7">
        <w:rPr>
          <w:rFonts w:ascii="Arial" w:hAnsi="Arial" w:cs="Arial"/>
          <w:bCs/>
          <w:color w:val="auto"/>
          <w:sz w:val="22"/>
          <w:szCs w:val="22"/>
        </w:rPr>
        <w:tab/>
      </w:r>
      <w:r w:rsidRPr="00716FB7">
        <w:rPr>
          <w:rFonts w:ascii="Arial" w:hAnsi="Arial" w:cs="Arial"/>
          <w:bCs/>
          <w:color w:val="auto"/>
          <w:sz w:val="22"/>
          <w:szCs w:val="22"/>
        </w:rPr>
        <w:tab/>
      </w:r>
      <w:r w:rsidRPr="00716FB7">
        <w:rPr>
          <w:rFonts w:ascii="Arial" w:hAnsi="Arial" w:cs="Arial"/>
          <w:bCs/>
          <w:color w:val="auto"/>
          <w:sz w:val="22"/>
          <w:szCs w:val="22"/>
        </w:rPr>
        <w:tab/>
      </w:r>
      <w:r w:rsidRPr="00716FB7">
        <w:rPr>
          <w:rFonts w:ascii="Arial" w:hAnsi="Arial" w:cs="Arial"/>
          <w:bCs/>
          <w:color w:val="auto"/>
          <w:sz w:val="22"/>
          <w:szCs w:val="22"/>
        </w:rPr>
        <w:tab/>
      </w:r>
      <w:r w:rsidRPr="00716FB7">
        <w:rPr>
          <w:rFonts w:ascii="Arial" w:hAnsi="Arial" w:cs="Arial"/>
          <w:bCs/>
          <w:color w:val="auto"/>
          <w:sz w:val="22"/>
          <w:szCs w:val="22"/>
        </w:rPr>
        <w:tab/>
      </w:r>
      <w:r w:rsidRPr="00716FB7">
        <w:rPr>
          <w:rFonts w:ascii="Arial" w:hAnsi="Arial" w:cs="Arial"/>
          <w:bCs/>
          <w:color w:val="auto"/>
          <w:sz w:val="22"/>
          <w:szCs w:val="22"/>
        </w:rPr>
        <w:tab/>
      </w:r>
      <w:r w:rsidRPr="00716FB7">
        <w:rPr>
          <w:rFonts w:ascii="Arial" w:hAnsi="Arial" w:cs="Arial"/>
          <w:bCs/>
          <w:color w:val="auto"/>
          <w:sz w:val="22"/>
          <w:szCs w:val="22"/>
        </w:rPr>
        <w:tab/>
        <w:t xml:space="preserve">Date: </w:t>
      </w:r>
      <w:r w:rsidRPr="00716FB7">
        <w:rPr>
          <w:rFonts w:ascii="Arial" w:hAnsi="Arial" w:cs="Arial"/>
          <w:bCs/>
          <w:color w:val="auto"/>
          <w:sz w:val="22"/>
          <w:szCs w:val="22"/>
        </w:rPr>
        <w:br/>
      </w:r>
    </w:p>
    <w:p w:rsidR="00DA5849" w:rsidRPr="00097744" w:rsidRDefault="00DA5849" w:rsidP="00DA5849">
      <w:pPr>
        <w:pStyle w:val="Default"/>
        <w:rPr>
          <w:rFonts w:ascii="Arial" w:hAnsi="Arial" w:cs="Arial"/>
          <w:bCs/>
          <w:i/>
          <w:color w:val="17365D" w:themeColor="text2" w:themeShade="BF"/>
        </w:rPr>
      </w:pPr>
      <w:r w:rsidRPr="00716FB7">
        <w:rPr>
          <w:rFonts w:ascii="Arial" w:hAnsi="Arial" w:cs="Arial"/>
          <w:noProof/>
          <w:color w:val="auto"/>
          <w:sz w:val="22"/>
          <w:szCs w:val="22"/>
          <w:lang w:eastAsia="en-GB"/>
        </w:rPr>
        <mc:AlternateContent>
          <mc:Choice Requires="wps">
            <w:drawing>
              <wp:anchor distT="0" distB="0" distL="114300" distR="114300" simplePos="0" relativeHeight="251664384" behindDoc="0" locked="0" layoutInCell="1" allowOverlap="1" wp14:anchorId="1CC6202D" wp14:editId="77CD1CE9">
                <wp:simplePos x="0" y="0"/>
                <wp:positionH relativeFrom="column">
                  <wp:posOffset>990600</wp:posOffset>
                </wp:positionH>
                <wp:positionV relativeFrom="paragraph">
                  <wp:posOffset>143510</wp:posOffset>
                </wp:positionV>
                <wp:extent cx="30384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3038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1.3pt" to="317.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" strokecolor="windowText"/>
            </w:pict>
          </mc:Fallback>
        </mc:AlternateContent>
      </w:r>
      <w:r w:rsidRPr="00716FB7">
        <w:rPr>
          <w:rFonts w:ascii="Arial" w:hAnsi="Arial" w:cs="Arial"/>
          <w:noProof/>
          <w:color w:val="auto"/>
          <w:sz w:val="22"/>
          <w:szCs w:val="22"/>
          <w:lang w:eastAsia="en-GB"/>
        </w:rPr>
        <mc:AlternateContent>
          <mc:Choice Requires="wps">
            <w:drawing>
              <wp:anchor distT="0" distB="0" distL="114300" distR="114300" simplePos="0" relativeHeight="251665408" behindDoc="0" locked="0" layoutInCell="1" allowOverlap="1" wp14:anchorId="12DB0A30" wp14:editId="78228A82">
                <wp:simplePos x="0" y="0"/>
                <wp:positionH relativeFrom="column">
                  <wp:posOffset>4552950</wp:posOffset>
                </wp:positionH>
                <wp:positionV relativeFrom="paragraph">
                  <wp:posOffset>143510</wp:posOffset>
                </wp:positionV>
                <wp:extent cx="17049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704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11.3pt" to="49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" strokecolor="windowText"/>
            </w:pict>
          </mc:Fallback>
        </mc:AlternateContent>
      </w:r>
      <w:r w:rsidR="00C91FD4">
        <w:rPr>
          <w:rFonts w:ascii="Arial" w:hAnsi="Arial" w:cs="Arial"/>
          <w:bCs/>
          <w:color w:val="auto"/>
          <w:sz w:val="22"/>
          <w:szCs w:val="22"/>
        </w:rPr>
        <w:t xml:space="preserve">Account set up by </w:t>
      </w:r>
      <w:r w:rsidRPr="003213F3">
        <w:rPr>
          <w:rFonts w:ascii="Arial" w:hAnsi="Arial" w:cs="Arial"/>
          <w:bCs/>
          <w:color w:val="17365D" w:themeColor="text2" w:themeShade="BF"/>
          <w:sz w:val="22"/>
          <w:szCs w:val="22"/>
        </w:rPr>
        <w:t xml:space="preserve"> </w:t>
      </w:r>
      <w:r>
        <w:rPr>
          <w:rFonts w:ascii="Arial" w:hAnsi="Arial" w:cs="Arial"/>
          <w:bCs/>
          <w:color w:val="17365D" w:themeColor="text2" w:themeShade="BF"/>
          <w:sz w:val="22"/>
          <w:szCs w:val="22"/>
        </w:rPr>
        <w:tab/>
      </w:r>
      <w:r>
        <w:rPr>
          <w:rFonts w:ascii="Arial" w:hAnsi="Arial" w:cs="Arial"/>
          <w:bCs/>
          <w:color w:val="17365D" w:themeColor="text2" w:themeShade="BF"/>
          <w:sz w:val="22"/>
          <w:szCs w:val="22"/>
        </w:rPr>
        <w:tab/>
      </w:r>
      <w:r>
        <w:rPr>
          <w:rFonts w:ascii="Arial" w:hAnsi="Arial" w:cs="Arial"/>
          <w:bCs/>
          <w:color w:val="17365D" w:themeColor="text2" w:themeShade="BF"/>
          <w:sz w:val="22"/>
          <w:szCs w:val="22"/>
        </w:rPr>
        <w:tab/>
      </w:r>
      <w:r>
        <w:rPr>
          <w:rFonts w:ascii="Arial" w:hAnsi="Arial" w:cs="Arial"/>
          <w:bCs/>
          <w:color w:val="17365D" w:themeColor="text2" w:themeShade="BF"/>
          <w:sz w:val="22"/>
          <w:szCs w:val="22"/>
        </w:rPr>
        <w:tab/>
      </w:r>
      <w:r>
        <w:rPr>
          <w:rFonts w:ascii="Arial" w:hAnsi="Arial" w:cs="Arial"/>
          <w:bCs/>
          <w:color w:val="17365D" w:themeColor="text2" w:themeShade="BF"/>
          <w:sz w:val="22"/>
          <w:szCs w:val="22"/>
        </w:rPr>
        <w:tab/>
      </w:r>
      <w:r>
        <w:rPr>
          <w:rFonts w:ascii="Arial" w:hAnsi="Arial" w:cs="Arial"/>
          <w:bCs/>
          <w:color w:val="17365D" w:themeColor="text2" w:themeShade="BF"/>
          <w:sz w:val="22"/>
          <w:szCs w:val="22"/>
        </w:rPr>
        <w:tab/>
      </w:r>
      <w:r>
        <w:rPr>
          <w:rFonts w:ascii="Arial" w:hAnsi="Arial" w:cs="Arial"/>
          <w:bCs/>
          <w:color w:val="17365D" w:themeColor="text2" w:themeShade="BF"/>
          <w:sz w:val="22"/>
          <w:szCs w:val="22"/>
        </w:rPr>
        <w:tab/>
      </w:r>
      <w:r w:rsidRPr="003213F3">
        <w:rPr>
          <w:rFonts w:ascii="Arial" w:hAnsi="Arial" w:cs="Arial"/>
          <w:bCs/>
          <w:color w:val="17365D" w:themeColor="text2" w:themeShade="BF"/>
          <w:sz w:val="22"/>
          <w:szCs w:val="22"/>
        </w:rPr>
        <w:t xml:space="preserve">Date: </w:t>
      </w:r>
    </w:p>
    <w:p w:rsidR="00DA5849" w:rsidRPr="00367AD8" w:rsidRDefault="00DA5849" w:rsidP="00DA5849">
      <w:pPr>
        <w:rPr>
          <w:rFonts w:ascii="Arial" w:hAnsi="Arial" w:cs="Arial"/>
          <w:sz w:val="12"/>
          <w:szCs w:val="12"/>
        </w:rPr>
      </w:pPr>
    </w:p>
    <w:p w:rsidR="00DA5849" w:rsidRDefault="00DA5849" w:rsidP="00DA5849">
      <w:pPr>
        <w:rPr>
          <w:rFonts w:ascii="Arial" w:hAnsi="Arial" w:cs="Arial"/>
          <w:noProof/>
          <w:sz w:val="22"/>
          <w:szCs w:val="22"/>
          <w:lang w:eastAsia="en-GB"/>
        </w:rPr>
      </w:pPr>
    </w:p>
    <w:p w:rsidR="00DA5849" w:rsidRDefault="00C91FD4" w:rsidP="00DA5849">
      <w:pPr>
        <w:rPr>
          <w:rFonts w:ascii="Arial" w:hAnsi="Arial" w:cs="Arial"/>
          <w:noProof/>
          <w:sz w:val="22"/>
          <w:szCs w:val="22"/>
          <w:lang w:eastAsia="en-GB"/>
        </w:rPr>
      </w:pPr>
      <w:r>
        <w:rPr>
          <w:rFonts w:ascii="Arial" w:hAnsi="Arial" w:cs="Arial"/>
          <w:noProof/>
          <w:sz w:val="22"/>
          <w:szCs w:val="22"/>
          <w:lang w:eastAsia="en-GB"/>
        </w:rPr>
        <w:t xml:space="preserve">Password emailed/papercopy </w:t>
      </w:r>
    </w:p>
    <w:p w:rsidR="00CF6A2A" w:rsidRDefault="00CF6A2A"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7890" w:rsidRDefault="00DA7890" w:rsidP="00DA5849">
      <w:pPr>
        <w:rPr>
          <w:rFonts w:ascii="Arial" w:hAnsi="Arial" w:cs="Arial"/>
          <w:noProof/>
          <w:sz w:val="22"/>
          <w:szCs w:val="22"/>
          <w:lang w:eastAsia="en-GB"/>
        </w:rPr>
      </w:pPr>
    </w:p>
    <w:p w:rsidR="00DA5849" w:rsidRPr="00B614D4" w:rsidRDefault="0036723D" w:rsidP="0036723D">
      <w:pPr>
        <w:jc w:val="center"/>
        <w:rPr>
          <w:b/>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noProof/>
          <w:spacing w:val="60"/>
          <w:sz w:val="56"/>
          <w:szCs w:val="56"/>
          <w:lang w:eastAsia="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F</w:t>
      </w:r>
      <w:r w:rsidR="00DA5849" w:rsidRPr="00B614D4">
        <w:rPr>
          <w:rFonts w:ascii="Arial" w:hAnsi="Arial" w:cs="Arial"/>
          <w:b/>
          <w:noProof/>
          <w:spacing w:val="60"/>
          <w:sz w:val="56"/>
          <w:szCs w:val="56"/>
          <w:lang w:eastAsia="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AIRFIELD SURGERY</w:t>
      </w:r>
    </w:p>
    <w:p w:rsidR="00DA5849" w:rsidRDefault="00DA5849" w:rsidP="00DA5849">
      <w:pPr>
        <w:rPr>
          <w:rFonts w:ascii="Arial" w:hAnsi="Arial" w:cs="Arial"/>
          <w:b/>
          <w:sz w:val="22"/>
          <w:szCs w:val="22"/>
        </w:rPr>
      </w:pPr>
    </w:p>
    <w:p w:rsidR="00DA5849" w:rsidRDefault="00DA5849" w:rsidP="00DA5849">
      <w:pPr>
        <w:rPr>
          <w:rFonts w:ascii="Arial" w:hAnsi="Arial" w:cs="Arial"/>
          <w:b/>
          <w:sz w:val="22"/>
          <w:szCs w:val="22"/>
        </w:rPr>
      </w:pPr>
    </w:p>
    <w:p w:rsidR="00DA5849" w:rsidRPr="00B07B6B" w:rsidRDefault="00DA5849" w:rsidP="00DA5849">
      <w:pPr>
        <w:jc w:val="center"/>
        <w:rPr>
          <w:rFonts w:ascii="Arial" w:hAnsi="Arial" w:cs="Arial"/>
          <w:b/>
          <w:sz w:val="22"/>
          <w:szCs w:val="22"/>
        </w:rPr>
      </w:pPr>
      <w:r w:rsidRPr="00B07B6B">
        <w:rPr>
          <w:rFonts w:ascii="Arial" w:hAnsi="Arial" w:cs="Arial"/>
          <w:b/>
          <w:sz w:val="22"/>
          <w:szCs w:val="22"/>
        </w:rPr>
        <w:t>Accessing GP Records Online</w:t>
      </w:r>
    </w:p>
    <w:p w:rsidR="00DA5849" w:rsidRPr="00633DC7" w:rsidRDefault="00DA5849" w:rsidP="00DA5849">
      <w:pPr>
        <w:jc w:val="center"/>
        <w:rPr>
          <w:rFonts w:ascii="Arial" w:hAnsi="Arial" w:cs="Arial"/>
          <w:b/>
        </w:rPr>
      </w:pPr>
    </w:p>
    <w:p w:rsidR="00DA5849" w:rsidRPr="00710183" w:rsidRDefault="00DA5849" w:rsidP="00DA5849">
      <w:pPr>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DA5849" w:rsidRPr="00710183" w:rsidTr="00B22E93">
        <w:tc>
          <w:tcPr>
            <w:tcW w:w="4077" w:type="dxa"/>
            <w:tcBorders>
              <w:right w:val="single" w:sz="12" w:space="0" w:color="auto"/>
            </w:tcBorders>
          </w:tcPr>
          <w:p w:rsidR="00DA5849" w:rsidRDefault="00DA5849" w:rsidP="00B22E93">
            <w:pPr>
              <w:rPr>
                <w:rFonts w:ascii="Arial" w:hAnsi="Arial" w:cs="Arial"/>
                <w:sz w:val="18"/>
                <w:szCs w:val="18"/>
              </w:rPr>
            </w:pPr>
          </w:p>
          <w:p w:rsidR="00DA5849"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Practices are increasingly enabling patients to be able to request repeat prescriptions and book appointments online</w:t>
            </w:r>
          </w:p>
          <w:p w:rsidR="00DA5849" w:rsidRPr="00710183" w:rsidRDefault="00DA5849" w:rsidP="00B22E93">
            <w:pPr>
              <w:rPr>
                <w:rFonts w:ascii="Arial" w:hAnsi="Arial" w:cs="Arial"/>
                <w:sz w:val="18"/>
                <w:szCs w:val="18"/>
              </w:rPr>
            </w:pPr>
          </w:p>
        </w:tc>
        <w:tc>
          <w:tcPr>
            <w:tcW w:w="5165" w:type="dxa"/>
            <w:tcBorders>
              <w:top w:val="single" w:sz="12" w:space="0" w:color="auto"/>
              <w:left w:val="single" w:sz="12" w:space="0" w:color="auto"/>
              <w:bottom w:val="single" w:sz="12" w:space="0" w:color="auto"/>
              <w:right w:val="single" w:sz="12" w:space="0" w:color="auto"/>
            </w:tcBorders>
          </w:tcPr>
          <w:p w:rsidR="00DA5849" w:rsidRPr="00700613" w:rsidRDefault="00DA5849" w:rsidP="00B22E93">
            <w:pPr>
              <w:jc w:val="center"/>
              <w:rPr>
                <w:rFonts w:ascii="Arial" w:hAnsi="Arial" w:cs="Arial"/>
                <w:b/>
                <w:i/>
                <w:u w:val="single"/>
              </w:rPr>
            </w:pPr>
            <w:r w:rsidRPr="00700613">
              <w:rPr>
                <w:rFonts w:ascii="Arial" w:hAnsi="Arial" w:cs="Arial"/>
                <w:b/>
                <w:i/>
                <w:u w:val="single"/>
              </w:rPr>
              <w:t>Key Considerations</w:t>
            </w:r>
          </w:p>
          <w:p w:rsidR="00DA5849" w:rsidRDefault="00DA5849" w:rsidP="00B22E93">
            <w:pPr>
              <w:rPr>
                <w:rFonts w:ascii="Arial" w:hAnsi="Arial" w:cs="Arial"/>
                <w:sz w:val="18"/>
                <w:szCs w:val="18"/>
              </w:rPr>
            </w:pPr>
          </w:p>
          <w:p w:rsidR="00DA5849" w:rsidRPr="00B07B6B" w:rsidRDefault="00DA5849" w:rsidP="00B22E93">
            <w:pPr>
              <w:rPr>
                <w:rFonts w:ascii="Arial" w:hAnsi="Arial" w:cs="Arial"/>
                <w:b/>
                <w:i/>
                <w:sz w:val="18"/>
                <w:szCs w:val="18"/>
              </w:rPr>
            </w:pPr>
            <w:r w:rsidRPr="00B07B6B">
              <w:rPr>
                <w:rFonts w:ascii="Arial" w:hAnsi="Arial" w:cs="Arial"/>
                <w:b/>
                <w:i/>
                <w:sz w:val="18"/>
                <w:szCs w:val="18"/>
              </w:rPr>
              <w:t>Forgotten history</w:t>
            </w:r>
          </w:p>
          <w:p w:rsidR="00DA5849" w:rsidRPr="00710183"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There may be something you have forgotten about in your record that you might find upsetting.</w:t>
            </w:r>
          </w:p>
        </w:tc>
      </w:tr>
      <w:tr w:rsidR="00DA5849" w:rsidRPr="00710183" w:rsidTr="00B22E93">
        <w:tc>
          <w:tcPr>
            <w:tcW w:w="4077" w:type="dxa"/>
            <w:tcBorders>
              <w:right w:val="single" w:sz="12" w:space="0" w:color="auto"/>
            </w:tcBorders>
          </w:tcPr>
          <w:p w:rsidR="00DA5849" w:rsidRPr="00710183" w:rsidRDefault="00DA5849" w:rsidP="00B22E93">
            <w:pPr>
              <w:rPr>
                <w:rFonts w:ascii="Arial" w:hAnsi="Arial" w:cs="Arial"/>
                <w:sz w:val="18"/>
                <w:szCs w:val="18"/>
              </w:rPr>
            </w:pPr>
            <w:r>
              <w:rPr>
                <w:rFonts w:ascii="Arial" w:hAnsi="Arial" w:cs="Arial"/>
                <w:sz w:val="18"/>
                <w:szCs w:val="18"/>
              </w:rPr>
              <w:t>S</w:t>
            </w:r>
            <w:r w:rsidRPr="00710183">
              <w:rPr>
                <w:rFonts w:ascii="Arial" w:hAnsi="Arial" w:cs="Arial"/>
                <w:sz w:val="18"/>
                <w:szCs w:val="18"/>
              </w:rPr>
              <w:t>ome patients may wish to access more information online and contractually from 1</w:t>
            </w:r>
            <w:r w:rsidRPr="00710183">
              <w:rPr>
                <w:rFonts w:ascii="Arial" w:hAnsi="Arial" w:cs="Arial"/>
                <w:sz w:val="18"/>
                <w:szCs w:val="18"/>
                <w:vertAlign w:val="superscript"/>
              </w:rPr>
              <w:t>st</w:t>
            </w:r>
            <w:r w:rsidRPr="00710183">
              <w:rPr>
                <w:rFonts w:ascii="Arial" w:hAnsi="Arial" w:cs="Arial"/>
                <w:sz w:val="18"/>
                <w:szCs w:val="18"/>
              </w:rPr>
              <w:t xml:space="preserve"> April 2015 practices are obliged to assist access to </w:t>
            </w:r>
            <w:r>
              <w:rPr>
                <w:rFonts w:ascii="Arial" w:hAnsi="Arial" w:cs="Arial"/>
                <w:sz w:val="18"/>
                <w:szCs w:val="18"/>
              </w:rPr>
              <w:t>M</w:t>
            </w:r>
            <w:r w:rsidRPr="00710183">
              <w:rPr>
                <w:rFonts w:ascii="Arial" w:hAnsi="Arial" w:cs="Arial"/>
                <w:sz w:val="18"/>
                <w:szCs w:val="18"/>
              </w:rPr>
              <w:t xml:space="preserve">edications, </w:t>
            </w:r>
            <w:r>
              <w:rPr>
                <w:rFonts w:ascii="Arial" w:hAnsi="Arial" w:cs="Arial"/>
                <w:sz w:val="18"/>
                <w:szCs w:val="18"/>
              </w:rPr>
              <w:t>A</w:t>
            </w:r>
            <w:r w:rsidRPr="00710183">
              <w:rPr>
                <w:rFonts w:ascii="Arial" w:hAnsi="Arial" w:cs="Arial"/>
                <w:sz w:val="18"/>
                <w:szCs w:val="18"/>
              </w:rPr>
              <w:t xml:space="preserve">llergies and </w:t>
            </w:r>
            <w:r>
              <w:rPr>
                <w:rFonts w:ascii="Arial" w:hAnsi="Arial" w:cs="Arial"/>
                <w:sz w:val="18"/>
                <w:szCs w:val="18"/>
              </w:rPr>
              <w:t>A</w:t>
            </w:r>
            <w:r w:rsidRPr="00710183">
              <w:rPr>
                <w:rFonts w:ascii="Arial" w:hAnsi="Arial" w:cs="Arial"/>
                <w:sz w:val="18"/>
                <w:szCs w:val="18"/>
              </w:rPr>
              <w:t xml:space="preserve">dverse </w:t>
            </w:r>
            <w:r>
              <w:rPr>
                <w:rFonts w:ascii="Arial" w:hAnsi="Arial" w:cs="Arial"/>
                <w:sz w:val="18"/>
                <w:szCs w:val="18"/>
              </w:rPr>
              <w:t>R</w:t>
            </w:r>
            <w:r w:rsidRPr="00710183">
              <w:rPr>
                <w:rFonts w:ascii="Arial" w:hAnsi="Arial" w:cs="Arial"/>
                <w:sz w:val="18"/>
                <w:szCs w:val="18"/>
              </w:rPr>
              <w:t>eactions as a minimum and from the 1</w:t>
            </w:r>
            <w:r w:rsidRPr="00710183">
              <w:rPr>
                <w:rFonts w:ascii="Arial" w:hAnsi="Arial" w:cs="Arial"/>
                <w:sz w:val="18"/>
                <w:szCs w:val="18"/>
                <w:vertAlign w:val="superscript"/>
              </w:rPr>
              <w:t>st</w:t>
            </w:r>
            <w:r w:rsidRPr="00710183">
              <w:rPr>
                <w:rFonts w:ascii="Arial" w:hAnsi="Arial" w:cs="Arial"/>
                <w:sz w:val="18"/>
                <w:szCs w:val="18"/>
              </w:rPr>
              <w:t xml:space="preserve"> April 2016 </w:t>
            </w:r>
            <w:r>
              <w:rPr>
                <w:rFonts w:ascii="Arial" w:hAnsi="Arial" w:cs="Arial"/>
                <w:sz w:val="18"/>
                <w:szCs w:val="18"/>
              </w:rPr>
              <w:t>C</w:t>
            </w:r>
            <w:r w:rsidRPr="00710183">
              <w:rPr>
                <w:rFonts w:ascii="Arial" w:hAnsi="Arial" w:cs="Arial"/>
                <w:sz w:val="18"/>
                <w:szCs w:val="18"/>
              </w:rPr>
              <w:t xml:space="preserve">oded </w:t>
            </w:r>
            <w:r>
              <w:rPr>
                <w:rFonts w:ascii="Arial" w:hAnsi="Arial" w:cs="Arial"/>
                <w:sz w:val="18"/>
                <w:szCs w:val="18"/>
              </w:rPr>
              <w:t>D</w:t>
            </w:r>
            <w:r w:rsidRPr="00710183">
              <w:rPr>
                <w:rFonts w:ascii="Arial" w:hAnsi="Arial" w:cs="Arial"/>
                <w:sz w:val="18"/>
                <w:szCs w:val="18"/>
              </w:rPr>
              <w:t>ata.</w:t>
            </w:r>
          </w:p>
        </w:tc>
        <w:tc>
          <w:tcPr>
            <w:tcW w:w="5165" w:type="dxa"/>
            <w:tcBorders>
              <w:top w:val="single" w:sz="12" w:space="0" w:color="auto"/>
              <w:left w:val="single" w:sz="12" w:space="0" w:color="auto"/>
              <w:bottom w:val="single" w:sz="12" w:space="0" w:color="auto"/>
              <w:right w:val="single" w:sz="12" w:space="0" w:color="auto"/>
            </w:tcBorders>
          </w:tcPr>
          <w:p w:rsidR="00DA5849" w:rsidRPr="00B07B6B" w:rsidRDefault="00DA5849" w:rsidP="00B22E93">
            <w:pPr>
              <w:rPr>
                <w:rFonts w:ascii="Arial" w:hAnsi="Arial" w:cs="Arial"/>
                <w:b/>
                <w:i/>
                <w:sz w:val="18"/>
                <w:szCs w:val="18"/>
              </w:rPr>
            </w:pPr>
            <w:r w:rsidRPr="00B07B6B">
              <w:rPr>
                <w:rFonts w:ascii="Arial" w:hAnsi="Arial" w:cs="Arial"/>
                <w:b/>
                <w:i/>
                <w:sz w:val="18"/>
                <w:szCs w:val="18"/>
              </w:rPr>
              <w:t>Abnormal results or bad news</w:t>
            </w:r>
          </w:p>
          <w:p w:rsidR="00DA5849" w:rsidRPr="00710183"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If you GP has given you access to test results or letters, you may see something that you find upsetting to you.  This may occur before you have spoken to your Doctor or while the surgery is closed and you cannot contact them.</w:t>
            </w:r>
          </w:p>
          <w:p w:rsidR="00DA5849" w:rsidRPr="00710183" w:rsidRDefault="00DA5849" w:rsidP="00B22E93">
            <w:pPr>
              <w:rPr>
                <w:rFonts w:ascii="Arial" w:hAnsi="Arial" w:cs="Arial"/>
                <w:sz w:val="18"/>
                <w:szCs w:val="18"/>
              </w:rPr>
            </w:pPr>
          </w:p>
        </w:tc>
      </w:tr>
      <w:tr w:rsidR="00DA5849" w:rsidRPr="00710183" w:rsidTr="00B22E93">
        <w:tc>
          <w:tcPr>
            <w:tcW w:w="4077" w:type="dxa"/>
            <w:tcBorders>
              <w:right w:val="single" w:sz="12" w:space="0" w:color="auto"/>
            </w:tcBorders>
          </w:tcPr>
          <w:p w:rsidR="00DA5849" w:rsidRDefault="00DA5849" w:rsidP="00B22E93">
            <w:pPr>
              <w:rPr>
                <w:rFonts w:ascii="Arial" w:hAnsi="Arial" w:cs="Arial"/>
                <w:sz w:val="18"/>
                <w:szCs w:val="18"/>
              </w:rPr>
            </w:pPr>
            <w:r w:rsidRPr="00710183">
              <w:rPr>
                <w:rFonts w:ascii="Arial" w:hAnsi="Arial" w:cs="Arial"/>
                <w:sz w:val="18"/>
                <w:szCs w:val="18"/>
              </w:rPr>
              <w:t>However, this requires additional considerations as outlined in this leaflet.  You will be asked that you have read and understood this leaflet before consenting and applying to access your records online.  The practice will also need to verify our identity.</w:t>
            </w:r>
          </w:p>
          <w:p w:rsidR="00DA5849" w:rsidRDefault="00DA5849" w:rsidP="00B22E93">
            <w:pPr>
              <w:rPr>
                <w:rFonts w:ascii="Arial" w:hAnsi="Arial" w:cs="Arial"/>
                <w:sz w:val="18"/>
                <w:szCs w:val="18"/>
              </w:rPr>
            </w:pPr>
          </w:p>
          <w:p w:rsidR="00DA5849" w:rsidRPr="00700613" w:rsidRDefault="00DA5849" w:rsidP="00B22E93">
            <w:pPr>
              <w:rPr>
                <w:rFonts w:ascii="Arial" w:hAnsi="Arial" w:cs="Arial"/>
                <w:b/>
                <w:sz w:val="18"/>
                <w:szCs w:val="18"/>
              </w:rPr>
            </w:pPr>
            <w:r w:rsidRPr="00700613">
              <w:rPr>
                <w:rFonts w:ascii="Arial" w:hAnsi="Arial" w:cs="Arial"/>
                <w:b/>
                <w:sz w:val="18"/>
                <w:szCs w:val="18"/>
              </w:rPr>
              <w:t>Please note:</w:t>
            </w:r>
          </w:p>
          <w:p w:rsidR="00DA5849" w:rsidRPr="00710183" w:rsidRDefault="00DA5849" w:rsidP="00B22E93">
            <w:pPr>
              <w:rPr>
                <w:rFonts w:ascii="Arial" w:hAnsi="Arial" w:cs="Arial"/>
                <w:sz w:val="18"/>
                <w:szCs w:val="18"/>
              </w:rPr>
            </w:pPr>
          </w:p>
        </w:tc>
        <w:tc>
          <w:tcPr>
            <w:tcW w:w="5165" w:type="dxa"/>
            <w:tcBorders>
              <w:top w:val="single" w:sz="12" w:space="0" w:color="auto"/>
              <w:left w:val="single" w:sz="12" w:space="0" w:color="auto"/>
              <w:bottom w:val="single" w:sz="12" w:space="0" w:color="auto"/>
              <w:right w:val="single" w:sz="12" w:space="0" w:color="auto"/>
            </w:tcBorders>
          </w:tcPr>
          <w:p w:rsidR="00DA5849" w:rsidRPr="00B07B6B" w:rsidRDefault="00DA5849" w:rsidP="00B22E93">
            <w:pPr>
              <w:rPr>
                <w:rFonts w:ascii="Arial" w:hAnsi="Arial" w:cs="Arial"/>
                <w:b/>
                <w:i/>
                <w:sz w:val="18"/>
                <w:szCs w:val="18"/>
              </w:rPr>
            </w:pPr>
            <w:r w:rsidRPr="00B07B6B">
              <w:rPr>
                <w:rFonts w:ascii="Arial" w:hAnsi="Arial" w:cs="Arial"/>
                <w:b/>
                <w:i/>
                <w:sz w:val="18"/>
                <w:szCs w:val="18"/>
              </w:rPr>
              <w:t>Choosing to share your information with someone</w:t>
            </w:r>
          </w:p>
          <w:p w:rsidR="00DA5849" w:rsidRPr="00710183"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It’s up to you whether or not you share your information with others – perhaps family members or carers.  It’s your choice, but also your responsibility to keep the information safe and secure.</w:t>
            </w:r>
          </w:p>
        </w:tc>
      </w:tr>
      <w:tr w:rsidR="00DA5849" w:rsidRPr="00710183" w:rsidTr="00B22E93">
        <w:tc>
          <w:tcPr>
            <w:tcW w:w="4077" w:type="dxa"/>
            <w:tcBorders>
              <w:right w:val="single" w:sz="12" w:space="0" w:color="auto"/>
            </w:tcBorders>
          </w:tcPr>
          <w:p w:rsidR="00DA5849" w:rsidRPr="00B07B6B" w:rsidRDefault="00DA5849" w:rsidP="00DA5849">
            <w:pPr>
              <w:pStyle w:val="ListParagraph"/>
              <w:numPr>
                <w:ilvl w:val="0"/>
                <w:numId w:val="2"/>
              </w:numPr>
              <w:ind w:left="284" w:hanging="284"/>
              <w:rPr>
                <w:rFonts w:ascii="Arial" w:hAnsi="Arial" w:cs="Arial"/>
                <w:b/>
                <w:sz w:val="18"/>
                <w:szCs w:val="18"/>
              </w:rPr>
            </w:pPr>
            <w:r w:rsidRPr="00B07B6B">
              <w:rPr>
                <w:rFonts w:ascii="Arial" w:hAnsi="Arial" w:cs="Arial"/>
                <w:b/>
                <w:sz w:val="18"/>
                <w:szCs w:val="18"/>
              </w:rPr>
              <w:t>It will be your responsibility to keep your login details and password safe and secure.  If you know or suspect that your record has been accessed by someone that you have not agreed should see it, then you should change your password immediately.</w:t>
            </w:r>
          </w:p>
          <w:p w:rsidR="00DA5849" w:rsidRPr="00700613" w:rsidRDefault="00DA5849" w:rsidP="00B22E93">
            <w:pPr>
              <w:rPr>
                <w:rFonts w:ascii="Arial" w:hAnsi="Arial" w:cs="Arial"/>
                <w:b/>
                <w:sz w:val="18"/>
                <w:szCs w:val="18"/>
              </w:rPr>
            </w:pPr>
          </w:p>
        </w:tc>
        <w:tc>
          <w:tcPr>
            <w:tcW w:w="5165" w:type="dxa"/>
            <w:tcBorders>
              <w:top w:val="single" w:sz="12" w:space="0" w:color="auto"/>
              <w:left w:val="single" w:sz="12" w:space="0" w:color="auto"/>
              <w:bottom w:val="single" w:sz="12" w:space="0" w:color="auto"/>
              <w:right w:val="single" w:sz="12" w:space="0" w:color="auto"/>
            </w:tcBorders>
          </w:tcPr>
          <w:p w:rsidR="00DA5849" w:rsidRPr="00B07B6B" w:rsidRDefault="00DA5849" w:rsidP="00B22E93">
            <w:pPr>
              <w:rPr>
                <w:rFonts w:ascii="Arial" w:hAnsi="Arial" w:cs="Arial"/>
                <w:b/>
                <w:i/>
                <w:sz w:val="18"/>
                <w:szCs w:val="18"/>
              </w:rPr>
            </w:pPr>
            <w:r w:rsidRPr="00B07B6B">
              <w:rPr>
                <w:rFonts w:ascii="Arial" w:hAnsi="Arial" w:cs="Arial"/>
                <w:b/>
                <w:i/>
                <w:sz w:val="18"/>
                <w:szCs w:val="18"/>
              </w:rPr>
              <w:t>Coercion</w:t>
            </w:r>
          </w:p>
          <w:p w:rsidR="00DA5849" w:rsidRPr="00710183"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If you think you may be pressu</w:t>
            </w:r>
            <w:r>
              <w:rPr>
                <w:rFonts w:ascii="Arial" w:hAnsi="Arial" w:cs="Arial"/>
                <w:sz w:val="18"/>
                <w:szCs w:val="18"/>
              </w:rPr>
              <w:t>r</w:t>
            </w:r>
            <w:r w:rsidRPr="00710183">
              <w:rPr>
                <w:rFonts w:ascii="Arial" w:hAnsi="Arial" w:cs="Arial"/>
                <w:sz w:val="18"/>
                <w:szCs w:val="18"/>
              </w:rPr>
              <w:t>ed into revealing details from your patient record to someone else against your will, it is best that you do no register for access at this time.</w:t>
            </w:r>
          </w:p>
          <w:p w:rsidR="00DA5849" w:rsidRPr="00710183" w:rsidRDefault="00DA5849" w:rsidP="00B22E93">
            <w:pPr>
              <w:rPr>
                <w:rFonts w:ascii="Arial" w:hAnsi="Arial" w:cs="Arial"/>
                <w:sz w:val="18"/>
                <w:szCs w:val="18"/>
              </w:rPr>
            </w:pPr>
          </w:p>
        </w:tc>
      </w:tr>
      <w:tr w:rsidR="00DA5849" w:rsidRPr="00710183" w:rsidTr="00B22E93">
        <w:tc>
          <w:tcPr>
            <w:tcW w:w="4077" w:type="dxa"/>
            <w:tcBorders>
              <w:right w:val="single" w:sz="12" w:space="0" w:color="auto"/>
            </w:tcBorders>
          </w:tcPr>
          <w:p w:rsidR="00DA5849" w:rsidRPr="00B07B6B" w:rsidRDefault="00DA5849" w:rsidP="00DA5849">
            <w:pPr>
              <w:pStyle w:val="ListParagraph"/>
              <w:numPr>
                <w:ilvl w:val="0"/>
                <w:numId w:val="2"/>
              </w:numPr>
              <w:ind w:left="284" w:hanging="284"/>
              <w:rPr>
                <w:rFonts w:ascii="Arial" w:hAnsi="Arial" w:cs="Arial"/>
                <w:b/>
                <w:sz w:val="18"/>
                <w:szCs w:val="18"/>
              </w:rPr>
            </w:pPr>
            <w:r w:rsidRPr="00B07B6B">
              <w:rPr>
                <w:rFonts w:ascii="Arial" w:hAnsi="Arial" w:cs="Arial"/>
                <w:b/>
                <w:sz w:val="18"/>
                <w:szCs w:val="18"/>
              </w:rPr>
              <w:t>If you can’t do this for some reason, we recommend that you contact the practice so that they can remove online access until you are able to reset your password.</w:t>
            </w:r>
          </w:p>
          <w:p w:rsidR="00DA5849" w:rsidRPr="00700613" w:rsidRDefault="00DA5849" w:rsidP="00B22E93">
            <w:pPr>
              <w:rPr>
                <w:rFonts w:ascii="Arial" w:hAnsi="Arial" w:cs="Arial"/>
                <w:b/>
                <w:sz w:val="18"/>
                <w:szCs w:val="18"/>
              </w:rPr>
            </w:pPr>
          </w:p>
          <w:p w:rsidR="00DA5849" w:rsidRPr="00B07B6B" w:rsidRDefault="00DA5849" w:rsidP="00DA5849">
            <w:pPr>
              <w:pStyle w:val="ListParagraph"/>
              <w:numPr>
                <w:ilvl w:val="0"/>
                <w:numId w:val="2"/>
              </w:numPr>
              <w:ind w:left="284" w:hanging="284"/>
              <w:rPr>
                <w:rFonts w:ascii="Arial" w:hAnsi="Arial" w:cs="Arial"/>
                <w:b/>
                <w:sz w:val="18"/>
                <w:szCs w:val="18"/>
              </w:rPr>
            </w:pPr>
            <w:r w:rsidRPr="00B07B6B">
              <w:rPr>
                <w:rFonts w:ascii="Arial" w:hAnsi="Arial" w:cs="Arial"/>
                <w:b/>
                <w:sz w:val="18"/>
                <w:szCs w:val="18"/>
              </w:rPr>
              <w:t>If you print out any information from your record, it is also your responsibility to keep this secure.  If you are at all worried about keeping printed copies safe, we recommend that you do not make copies at all.</w:t>
            </w:r>
          </w:p>
          <w:p w:rsidR="00DA5849" w:rsidRPr="00700613" w:rsidRDefault="00DA5849" w:rsidP="00B22E93">
            <w:pPr>
              <w:rPr>
                <w:rFonts w:ascii="Arial" w:hAnsi="Arial" w:cs="Arial"/>
                <w:b/>
                <w:sz w:val="18"/>
                <w:szCs w:val="18"/>
              </w:rPr>
            </w:pPr>
          </w:p>
        </w:tc>
        <w:tc>
          <w:tcPr>
            <w:tcW w:w="5165" w:type="dxa"/>
            <w:tcBorders>
              <w:top w:val="single" w:sz="12" w:space="0" w:color="auto"/>
              <w:left w:val="single" w:sz="12" w:space="0" w:color="auto"/>
              <w:bottom w:val="single" w:sz="12" w:space="0" w:color="auto"/>
              <w:right w:val="single" w:sz="12" w:space="0" w:color="auto"/>
            </w:tcBorders>
          </w:tcPr>
          <w:p w:rsidR="00DA5849" w:rsidRPr="00B07B6B" w:rsidRDefault="00DA5849" w:rsidP="00B22E93">
            <w:pPr>
              <w:rPr>
                <w:rFonts w:ascii="Arial" w:hAnsi="Arial" w:cs="Arial"/>
                <w:b/>
                <w:i/>
                <w:sz w:val="18"/>
                <w:szCs w:val="18"/>
              </w:rPr>
            </w:pPr>
            <w:r w:rsidRPr="00B07B6B">
              <w:rPr>
                <w:rFonts w:ascii="Arial" w:hAnsi="Arial" w:cs="Arial"/>
                <w:b/>
                <w:i/>
                <w:sz w:val="18"/>
                <w:szCs w:val="18"/>
              </w:rPr>
              <w:t xml:space="preserve">Misunderstood information </w:t>
            </w:r>
          </w:p>
          <w:p w:rsidR="00DA5849" w:rsidRPr="00710183"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DA5849" w:rsidRPr="00710183" w:rsidTr="00B22E93">
        <w:tc>
          <w:tcPr>
            <w:tcW w:w="4077" w:type="dxa"/>
            <w:tcBorders>
              <w:right w:val="single" w:sz="12" w:space="0" w:color="auto"/>
            </w:tcBorders>
          </w:tcPr>
          <w:p w:rsidR="00DA5849" w:rsidRPr="00B07B6B" w:rsidRDefault="00DA5849" w:rsidP="00DA5849">
            <w:pPr>
              <w:pStyle w:val="ListParagraph"/>
              <w:numPr>
                <w:ilvl w:val="0"/>
                <w:numId w:val="3"/>
              </w:numPr>
              <w:ind w:left="284" w:hanging="284"/>
              <w:rPr>
                <w:rFonts w:ascii="Arial" w:hAnsi="Arial" w:cs="Arial"/>
                <w:b/>
                <w:sz w:val="18"/>
                <w:szCs w:val="18"/>
              </w:rPr>
            </w:pPr>
            <w:r w:rsidRPr="00B07B6B">
              <w:rPr>
                <w:rFonts w:ascii="Arial" w:hAnsi="Arial" w:cs="Arial"/>
                <w:b/>
                <w:sz w:val="18"/>
                <w:szCs w:val="18"/>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tc>
        <w:tc>
          <w:tcPr>
            <w:tcW w:w="5165" w:type="dxa"/>
            <w:tcBorders>
              <w:top w:val="single" w:sz="12" w:space="0" w:color="auto"/>
              <w:left w:val="single" w:sz="12" w:space="0" w:color="auto"/>
              <w:bottom w:val="single" w:sz="12" w:space="0" w:color="auto"/>
              <w:right w:val="single" w:sz="12" w:space="0" w:color="auto"/>
            </w:tcBorders>
          </w:tcPr>
          <w:p w:rsidR="00DA5849" w:rsidRPr="00B07B6B" w:rsidRDefault="00DA5849" w:rsidP="00B22E93">
            <w:pPr>
              <w:rPr>
                <w:rFonts w:ascii="Arial" w:hAnsi="Arial" w:cs="Arial"/>
                <w:b/>
                <w:i/>
                <w:sz w:val="18"/>
                <w:szCs w:val="18"/>
              </w:rPr>
            </w:pPr>
            <w:r w:rsidRPr="00B07B6B">
              <w:rPr>
                <w:rFonts w:ascii="Arial" w:hAnsi="Arial" w:cs="Arial"/>
                <w:b/>
                <w:i/>
                <w:sz w:val="18"/>
                <w:szCs w:val="18"/>
              </w:rPr>
              <w:t>Information about someone else</w:t>
            </w:r>
          </w:p>
          <w:p w:rsidR="00DA5849" w:rsidRPr="00710183" w:rsidRDefault="00DA5849" w:rsidP="00B22E93">
            <w:pPr>
              <w:rPr>
                <w:rFonts w:ascii="Arial" w:hAnsi="Arial" w:cs="Arial"/>
                <w:sz w:val="18"/>
                <w:szCs w:val="18"/>
              </w:rPr>
            </w:pPr>
          </w:p>
          <w:p w:rsidR="00DA5849" w:rsidRPr="00710183" w:rsidRDefault="00DA5849" w:rsidP="00B22E93">
            <w:pPr>
              <w:rPr>
                <w:rFonts w:ascii="Arial" w:hAnsi="Arial" w:cs="Arial"/>
                <w:sz w:val="18"/>
                <w:szCs w:val="18"/>
              </w:rPr>
            </w:pPr>
            <w:r w:rsidRPr="00710183">
              <w:rPr>
                <w:rFonts w:ascii="Arial" w:hAnsi="Arial" w:cs="Arial"/>
                <w:sz w:val="18"/>
                <w:szCs w:val="18"/>
              </w:rPr>
              <w:t>If you spot something in the record that is not about you or notice any other errors, please log out of the system immediately and contact the practice as soon as possible.</w:t>
            </w:r>
          </w:p>
        </w:tc>
      </w:tr>
      <w:tr w:rsidR="00DA5849" w:rsidRPr="00710183" w:rsidTr="00B22E93">
        <w:tc>
          <w:tcPr>
            <w:tcW w:w="4077" w:type="dxa"/>
          </w:tcPr>
          <w:p w:rsidR="00DA5849" w:rsidRPr="00710183" w:rsidRDefault="00DA5849" w:rsidP="00B22E93">
            <w:pPr>
              <w:rPr>
                <w:rFonts w:ascii="Arial" w:hAnsi="Arial" w:cs="Arial"/>
                <w:sz w:val="18"/>
                <w:szCs w:val="18"/>
              </w:rPr>
            </w:pPr>
          </w:p>
        </w:tc>
        <w:tc>
          <w:tcPr>
            <w:tcW w:w="5165" w:type="dxa"/>
            <w:tcBorders>
              <w:top w:val="single" w:sz="12" w:space="0" w:color="auto"/>
            </w:tcBorders>
          </w:tcPr>
          <w:p w:rsidR="00DA5849" w:rsidRPr="00710183" w:rsidRDefault="00DA5849" w:rsidP="00B22E93">
            <w:pPr>
              <w:rPr>
                <w:rFonts w:ascii="Arial" w:hAnsi="Arial" w:cs="Arial"/>
                <w:sz w:val="18"/>
                <w:szCs w:val="18"/>
              </w:rPr>
            </w:pPr>
          </w:p>
        </w:tc>
      </w:tr>
    </w:tbl>
    <w:p w:rsidR="00DA5849" w:rsidRPr="004423A5" w:rsidRDefault="00DA5849" w:rsidP="00DA5849">
      <w:pPr>
        <w:rPr>
          <w:rFonts w:ascii="Arial" w:hAnsi="Arial" w:cs="Arial"/>
          <w:b/>
          <w:i/>
          <w:sz w:val="18"/>
          <w:szCs w:val="18"/>
        </w:rPr>
      </w:pPr>
      <w:r w:rsidRPr="004423A5">
        <w:rPr>
          <w:rFonts w:ascii="Arial" w:hAnsi="Arial" w:cs="Arial"/>
          <w:b/>
          <w:i/>
          <w:sz w:val="18"/>
          <w:szCs w:val="18"/>
        </w:rPr>
        <w:t>More information</w:t>
      </w:r>
    </w:p>
    <w:p w:rsidR="00DA5849" w:rsidRPr="00367AD8" w:rsidRDefault="00DA5849" w:rsidP="00DA5849">
      <w:pPr>
        <w:rPr>
          <w:rFonts w:ascii="Arial" w:hAnsi="Arial" w:cs="Arial"/>
          <w:sz w:val="18"/>
          <w:szCs w:val="18"/>
        </w:rPr>
      </w:pPr>
      <w:r w:rsidRPr="00367AD8">
        <w:rPr>
          <w:rFonts w:ascii="Arial" w:hAnsi="Arial" w:cs="Arial"/>
          <w:sz w:val="18"/>
          <w:szCs w:val="18"/>
        </w:rPr>
        <w:t>For more information about keeping your healthcare records safe and secure, you will find a helpful leaflet produced by the NHS in conjunction with the British Computer Society:  Keeping your Online Health &amp; Social Care Records Safe and Secure.</w:t>
      </w:r>
      <w:r>
        <w:rPr>
          <w:rFonts w:ascii="Arial" w:hAnsi="Arial" w:cs="Arial"/>
          <w:sz w:val="18"/>
          <w:szCs w:val="18"/>
        </w:rPr>
        <w:t xml:space="preserve"> </w:t>
      </w:r>
    </w:p>
    <w:p w:rsidR="00DA5849" w:rsidRPr="00367AD8" w:rsidRDefault="00586C9D" w:rsidP="00DA5849">
      <w:pPr>
        <w:rPr>
          <w:rFonts w:ascii="Arial" w:hAnsi="Arial" w:cs="Arial"/>
          <w:sz w:val="18"/>
          <w:szCs w:val="18"/>
        </w:rPr>
      </w:pPr>
      <w:hyperlink r:id="rId6" w:history="1">
        <w:r w:rsidR="00DA5849" w:rsidRPr="00367AD8">
          <w:rPr>
            <w:rStyle w:val="Hyperlink"/>
            <w:rFonts w:ascii="Arial" w:hAnsi="Arial" w:cs="Arial"/>
            <w:sz w:val="18"/>
            <w:szCs w:val="18"/>
          </w:rPr>
          <w:t>http://www.nhs.uk/NHSEngland/thenhs/records/healthrecords/Documents/PatientGuidanceBooket.pdf</w:t>
        </w:r>
      </w:hyperlink>
    </w:p>
    <w:p w:rsidR="00DA5849" w:rsidRDefault="00DA5849" w:rsidP="00DA5849">
      <w:pPr>
        <w:rPr>
          <w:rFonts w:ascii="Arial" w:hAnsi="Arial" w:cs="Arial"/>
          <w:b/>
          <w:sz w:val="22"/>
          <w:szCs w:val="22"/>
        </w:rPr>
      </w:pPr>
    </w:p>
    <w:sectPr w:rsidR="00DA5849" w:rsidSect="00BC0E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CFE"/>
    <w:multiLevelType w:val="hybridMultilevel"/>
    <w:tmpl w:val="7416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E2097E"/>
    <w:multiLevelType w:val="hybridMultilevel"/>
    <w:tmpl w:val="5DDAF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5F5881"/>
    <w:multiLevelType w:val="hybridMultilevel"/>
    <w:tmpl w:val="9BC2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5267C9"/>
    <w:multiLevelType w:val="hybridMultilevel"/>
    <w:tmpl w:val="9CC4B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49"/>
    <w:rsid w:val="00087E7B"/>
    <w:rsid w:val="002C3406"/>
    <w:rsid w:val="0036723D"/>
    <w:rsid w:val="0043086E"/>
    <w:rsid w:val="00586C9D"/>
    <w:rsid w:val="005B41EF"/>
    <w:rsid w:val="00BC0E8D"/>
    <w:rsid w:val="00C91FD4"/>
    <w:rsid w:val="00CF6A2A"/>
    <w:rsid w:val="00DA5849"/>
    <w:rsid w:val="00DA7890"/>
    <w:rsid w:val="00DE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49"/>
    <w:rPr>
      <w:sz w:val="24"/>
      <w:szCs w:val="24"/>
    </w:rPr>
  </w:style>
  <w:style w:type="paragraph" w:styleId="Heading1">
    <w:name w:val="heading 1"/>
    <w:basedOn w:val="Normal"/>
    <w:next w:val="Normal"/>
    <w:link w:val="Heading1Char"/>
    <w:uiPriority w:val="9"/>
    <w:qFormat/>
    <w:rsid w:val="002C340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C340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C340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C340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C340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C340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C3406"/>
    <w:pPr>
      <w:spacing w:before="240" w:after="60"/>
      <w:outlineLvl w:val="6"/>
    </w:pPr>
  </w:style>
  <w:style w:type="paragraph" w:styleId="Heading8">
    <w:name w:val="heading 8"/>
    <w:basedOn w:val="Normal"/>
    <w:next w:val="Normal"/>
    <w:link w:val="Heading8Char"/>
    <w:uiPriority w:val="9"/>
    <w:semiHidden/>
    <w:unhideWhenUsed/>
    <w:qFormat/>
    <w:rsid w:val="002C3406"/>
    <w:pPr>
      <w:spacing w:before="240" w:after="60"/>
      <w:outlineLvl w:val="7"/>
    </w:pPr>
    <w:rPr>
      <w:i/>
      <w:iCs/>
    </w:rPr>
  </w:style>
  <w:style w:type="paragraph" w:styleId="Heading9">
    <w:name w:val="heading 9"/>
    <w:basedOn w:val="Normal"/>
    <w:next w:val="Normal"/>
    <w:link w:val="Heading9Char"/>
    <w:uiPriority w:val="9"/>
    <w:semiHidden/>
    <w:unhideWhenUsed/>
    <w:qFormat/>
    <w:rsid w:val="002C340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0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C340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C340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C3406"/>
    <w:rPr>
      <w:b/>
      <w:bCs/>
      <w:sz w:val="28"/>
      <w:szCs w:val="28"/>
    </w:rPr>
  </w:style>
  <w:style w:type="character" w:customStyle="1" w:styleId="Heading5Char">
    <w:name w:val="Heading 5 Char"/>
    <w:basedOn w:val="DefaultParagraphFont"/>
    <w:link w:val="Heading5"/>
    <w:uiPriority w:val="9"/>
    <w:semiHidden/>
    <w:rsid w:val="002C3406"/>
    <w:rPr>
      <w:b/>
      <w:bCs/>
      <w:i/>
      <w:iCs/>
      <w:sz w:val="26"/>
      <w:szCs w:val="26"/>
    </w:rPr>
  </w:style>
  <w:style w:type="character" w:customStyle="1" w:styleId="Heading6Char">
    <w:name w:val="Heading 6 Char"/>
    <w:basedOn w:val="DefaultParagraphFont"/>
    <w:link w:val="Heading6"/>
    <w:uiPriority w:val="9"/>
    <w:semiHidden/>
    <w:rsid w:val="002C3406"/>
    <w:rPr>
      <w:b/>
      <w:bCs/>
    </w:rPr>
  </w:style>
  <w:style w:type="character" w:customStyle="1" w:styleId="Heading7Char">
    <w:name w:val="Heading 7 Char"/>
    <w:basedOn w:val="DefaultParagraphFont"/>
    <w:link w:val="Heading7"/>
    <w:uiPriority w:val="9"/>
    <w:semiHidden/>
    <w:rsid w:val="002C3406"/>
    <w:rPr>
      <w:sz w:val="24"/>
      <w:szCs w:val="24"/>
    </w:rPr>
  </w:style>
  <w:style w:type="character" w:customStyle="1" w:styleId="Heading8Char">
    <w:name w:val="Heading 8 Char"/>
    <w:basedOn w:val="DefaultParagraphFont"/>
    <w:link w:val="Heading8"/>
    <w:uiPriority w:val="9"/>
    <w:semiHidden/>
    <w:rsid w:val="002C3406"/>
    <w:rPr>
      <w:i/>
      <w:iCs/>
      <w:sz w:val="24"/>
      <w:szCs w:val="24"/>
    </w:rPr>
  </w:style>
  <w:style w:type="character" w:customStyle="1" w:styleId="Heading9Char">
    <w:name w:val="Heading 9 Char"/>
    <w:basedOn w:val="DefaultParagraphFont"/>
    <w:link w:val="Heading9"/>
    <w:uiPriority w:val="9"/>
    <w:semiHidden/>
    <w:rsid w:val="002C3406"/>
    <w:rPr>
      <w:rFonts w:asciiTheme="majorHAnsi" w:eastAsiaTheme="majorEastAsia" w:hAnsiTheme="majorHAnsi"/>
    </w:rPr>
  </w:style>
  <w:style w:type="paragraph" w:styleId="Title">
    <w:name w:val="Title"/>
    <w:basedOn w:val="Normal"/>
    <w:next w:val="Normal"/>
    <w:link w:val="TitleChar"/>
    <w:uiPriority w:val="10"/>
    <w:qFormat/>
    <w:rsid w:val="002C340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340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340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3406"/>
    <w:rPr>
      <w:rFonts w:asciiTheme="majorHAnsi" w:eastAsiaTheme="majorEastAsia" w:hAnsiTheme="majorHAnsi"/>
      <w:sz w:val="24"/>
      <w:szCs w:val="24"/>
    </w:rPr>
  </w:style>
  <w:style w:type="character" w:styleId="Strong">
    <w:name w:val="Strong"/>
    <w:basedOn w:val="DefaultParagraphFont"/>
    <w:uiPriority w:val="22"/>
    <w:qFormat/>
    <w:rsid w:val="002C3406"/>
    <w:rPr>
      <w:b/>
      <w:bCs/>
    </w:rPr>
  </w:style>
  <w:style w:type="character" w:styleId="Emphasis">
    <w:name w:val="Emphasis"/>
    <w:basedOn w:val="DefaultParagraphFont"/>
    <w:uiPriority w:val="20"/>
    <w:qFormat/>
    <w:rsid w:val="002C3406"/>
    <w:rPr>
      <w:rFonts w:asciiTheme="minorHAnsi" w:hAnsiTheme="minorHAnsi"/>
      <w:b/>
      <w:i/>
      <w:iCs/>
    </w:rPr>
  </w:style>
  <w:style w:type="paragraph" w:styleId="NoSpacing">
    <w:name w:val="No Spacing"/>
    <w:basedOn w:val="Normal"/>
    <w:uiPriority w:val="1"/>
    <w:qFormat/>
    <w:rsid w:val="002C3406"/>
    <w:rPr>
      <w:szCs w:val="32"/>
    </w:rPr>
  </w:style>
  <w:style w:type="paragraph" w:styleId="ListParagraph">
    <w:name w:val="List Paragraph"/>
    <w:basedOn w:val="Normal"/>
    <w:uiPriority w:val="34"/>
    <w:qFormat/>
    <w:rsid w:val="002C3406"/>
    <w:pPr>
      <w:ind w:left="720"/>
      <w:contextualSpacing/>
    </w:pPr>
  </w:style>
  <w:style w:type="paragraph" w:styleId="Quote">
    <w:name w:val="Quote"/>
    <w:basedOn w:val="Normal"/>
    <w:next w:val="Normal"/>
    <w:link w:val="QuoteChar"/>
    <w:uiPriority w:val="29"/>
    <w:qFormat/>
    <w:rsid w:val="002C3406"/>
    <w:rPr>
      <w:i/>
    </w:rPr>
  </w:style>
  <w:style w:type="character" w:customStyle="1" w:styleId="QuoteChar">
    <w:name w:val="Quote Char"/>
    <w:basedOn w:val="DefaultParagraphFont"/>
    <w:link w:val="Quote"/>
    <w:uiPriority w:val="29"/>
    <w:rsid w:val="002C3406"/>
    <w:rPr>
      <w:i/>
      <w:sz w:val="24"/>
      <w:szCs w:val="24"/>
    </w:rPr>
  </w:style>
  <w:style w:type="paragraph" w:styleId="IntenseQuote">
    <w:name w:val="Intense Quote"/>
    <w:basedOn w:val="Normal"/>
    <w:next w:val="Normal"/>
    <w:link w:val="IntenseQuoteChar"/>
    <w:uiPriority w:val="30"/>
    <w:qFormat/>
    <w:rsid w:val="002C3406"/>
    <w:pPr>
      <w:ind w:left="720" w:right="720"/>
    </w:pPr>
    <w:rPr>
      <w:b/>
      <w:i/>
      <w:szCs w:val="22"/>
    </w:rPr>
  </w:style>
  <w:style w:type="character" w:customStyle="1" w:styleId="IntenseQuoteChar">
    <w:name w:val="Intense Quote Char"/>
    <w:basedOn w:val="DefaultParagraphFont"/>
    <w:link w:val="IntenseQuote"/>
    <w:uiPriority w:val="30"/>
    <w:rsid w:val="002C3406"/>
    <w:rPr>
      <w:b/>
      <w:i/>
      <w:sz w:val="24"/>
    </w:rPr>
  </w:style>
  <w:style w:type="character" w:styleId="SubtleEmphasis">
    <w:name w:val="Subtle Emphasis"/>
    <w:uiPriority w:val="19"/>
    <w:qFormat/>
    <w:rsid w:val="002C3406"/>
    <w:rPr>
      <w:i/>
      <w:color w:val="5A5A5A" w:themeColor="text1" w:themeTint="A5"/>
    </w:rPr>
  </w:style>
  <w:style w:type="character" w:styleId="IntenseEmphasis">
    <w:name w:val="Intense Emphasis"/>
    <w:basedOn w:val="DefaultParagraphFont"/>
    <w:uiPriority w:val="21"/>
    <w:qFormat/>
    <w:rsid w:val="002C3406"/>
    <w:rPr>
      <w:b/>
      <w:i/>
      <w:sz w:val="24"/>
      <w:szCs w:val="24"/>
      <w:u w:val="single"/>
    </w:rPr>
  </w:style>
  <w:style w:type="character" w:styleId="SubtleReference">
    <w:name w:val="Subtle Reference"/>
    <w:basedOn w:val="DefaultParagraphFont"/>
    <w:uiPriority w:val="31"/>
    <w:qFormat/>
    <w:rsid w:val="002C3406"/>
    <w:rPr>
      <w:sz w:val="24"/>
      <w:szCs w:val="24"/>
      <w:u w:val="single"/>
    </w:rPr>
  </w:style>
  <w:style w:type="character" w:styleId="IntenseReference">
    <w:name w:val="Intense Reference"/>
    <w:basedOn w:val="DefaultParagraphFont"/>
    <w:uiPriority w:val="32"/>
    <w:qFormat/>
    <w:rsid w:val="002C3406"/>
    <w:rPr>
      <w:b/>
      <w:sz w:val="24"/>
      <w:u w:val="single"/>
    </w:rPr>
  </w:style>
  <w:style w:type="character" w:styleId="BookTitle">
    <w:name w:val="Book Title"/>
    <w:basedOn w:val="DefaultParagraphFont"/>
    <w:uiPriority w:val="33"/>
    <w:qFormat/>
    <w:rsid w:val="002C340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C3406"/>
    <w:pPr>
      <w:outlineLvl w:val="9"/>
    </w:pPr>
  </w:style>
  <w:style w:type="character" w:styleId="Hyperlink">
    <w:name w:val="Hyperlink"/>
    <w:basedOn w:val="DefaultParagraphFont"/>
    <w:uiPriority w:val="99"/>
    <w:unhideWhenUsed/>
    <w:rsid w:val="00DA5849"/>
    <w:rPr>
      <w:color w:val="0000FF" w:themeColor="hyperlink"/>
      <w:u w:val="single"/>
    </w:rPr>
  </w:style>
  <w:style w:type="table" w:styleId="TableGrid">
    <w:name w:val="Table Grid"/>
    <w:basedOn w:val="TableNormal"/>
    <w:uiPriority w:val="59"/>
    <w:rsid w:val="00DA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849"/>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49"/>
    <w:rPr>
      <w:sz w:val="24"/>
      <w:szCs w:val="24"/>
    </w:rPr>
  </w:style>
  <w:style w:type="paragraph" w:styleId="Heading1">
    <w:name w:val="heading 1"/>
    <w:basedOn w:val="Normal"/>
    <w:next w:val="Normal"/>
    <w:link w:val="Heading1Char"/>
    <w:uiPriority w:val="9"/>
    <w:qFormat/>
    <w:rsid w:val="002C340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C340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C340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C340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C340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C340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C3406"/>
    <w:pPr>
      <w:spacing w:before="240" w:after="60"/>
      <w:outlineLvl w:val="6"/>
    </w:pPr>
  </w:style>
  <w:style w:type="paragraph" w:styleId="Heading8">
    <w:name w:val="heading 8"/>
    <w:basedOn w:val="Normal"/>
    <w:next w:val="Normal"/>
    <w:link w:val="Heading8Char"/>
    <w:uiPriority w:val="9"/>
    <w:semiHidden/>
    <w:unhideWhenUsed/>
    <w:qFormat/>
    <w:rsid w:val="002C3406"/>
    <w:pPr>
      <w:spacing w:before="240" w:after="60"/>
      <w:outlineLvl w:val="7"/>
    </w:pPr>
    <w:rPr>
      <w:i/>
      <w:iCs/>
    </w:rPr>
  </w:style>
  <w:style w:type="paragraph" w:styleId="Heading9">
    <w:name w:val="heading 9"/>
    <w:basedOn w:val="Normal"/>
    <w:next w:val="Normal"/>
    <w:link w:val="Heading9Char"/>
    <w:uiPriority w:val="9"/>
    <w:semiHidden/>
    <w:unhideWhenUsed/>
    <w:qFormat/>
    <w:rsid w:val="002C340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0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C340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C340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C3406"/>
    <w:rPr>
      <w:b/>
      <w:bCs/>
      <w:sz w:val="28"/>
      <w:szCs w:val="28"/>
    </w:rPr>
  </w:style>
  <w:style w:type="character" w:customStyle="1" w:styleId="Heading5Char">
    <w:name w:val="Heading 5 Char"/>
    <w:basedOn w:val="DefaultParagraphFont"/>
    <w:link w:val="Heading5"/>
    <w:uiPriority w:val="9"/>
    <w:semiHidden/>
    <w:rsid w:val="002C3406"/>
    <w:rPr>
      <w:b/>
      <w:bCs/>
      <w:i/>
      <w:iCs/>
      <w:sz w:val="26"/>
      <w:szCs w:val="26"/>
    </w:rPr>
  </w:style>
  <w:style w:type="character" w:customStyle="1" w:styleId="Heading6Char">
    <w:name w:val="Heading 6 Char"/>
    <w:basedOn w:val="DefaultParagraphFont"/>
    <w:link w:val="Heading6"/>
    <w:uiPriority w:val="9"/>
    <w:semiHidden/>
    <w:rsid w:val="002C3406"/>
    <w:rPr>
      <w:b/>
      <w:bCs/>
    </w:rPr>
  </w:style>
  <w:style w:type="character" w:customStyle="1" w:styleId="Heading7Char">
    <w:name w:val="Heading 7 Char"/>
    <w:basedOn w:val="DefaultParagraphFont"/>
    <w:link w:val="Heading7"/>
    <w:uiPriority w:val="9"/>
    <w:semiHidden/>
    <w:rsid w:val="002C3406"/>
    <w:rPr>
      <w:sz w:val="24"/>
      <w:szCs w:val="24"/>
    </w:rPr>
  </w:style>
  <w:style w:type="character" w:customStyle="1" w:styleId="Heading8Char">
    <w:name w:val="Heading 8 Char"/>
    <w:basedOn w:val="DefaultParagraphFont"/>
    <w:link w:val="Heading8"/>
    <w:uiPriority w:val="9"/>
    <w:semiHidden/>
    <w:rsid w:val="002C3406"/>
    <w:rPr>
      <w:i/>
      <w:iCs/>
      <w:sz w:val="24"/>
      <w:szCs w:val="24"/>
    </w:rPr>
  </w:style>
  <w:style w:type="character" w:customStyle="1" w:styleId="Heading9Char">
    <w:name w:val="Heading 9 Char"/>
    <w:basedOn w:val="DefaultParagraphFont"/>
    <w:link w:val="Heading9"/>
    <w:uiPriority w:val="9"/>
    <w:semiHidden/>
    <w:rsid w:val="002C3406"/>
    <w:rPr>
      <w:rFonts w:asciiTheme="majorHAnsi" w:eastAsiaTheme="majorEastAsia" w:hAnsiTheme="majorHAnsi"/>
    </w:rPr>
  </w:style>
  <w:style w:type="paragraph" w:styleId="Title">
    <w:name w:val="Title"/>
    <w:basedOn w:val="Normal"/>
    <w:next w:val="Normal"/>
    <w:link w:val="TitleChar"/>
    <w:uiPriority w:val="10"/>
    <w:qFormat/>
    <w:rsid w:val="002C340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340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340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3406"/>
    <w:rPr>
      <w:rFonts w:asciiTheme="majorHAnsi" w:eastAsiaTheme="majorEastAsia" w:hAnsiTheme="majorHAnsi"/>
      <w:sz w:val="24"/>
      <w:szCs w:val="24"/>
    </w:rPr>
  </w:style>
  <w:style w:type="character" w:styleId="Strong">
    <w:name w:val="Strong"/>
    <w:basedOn w:val="DefaultParagraphFont"/>
    <w:uiPriority w:val="22"/>
    <w:qFormat/>
    <w:rsid w:val="002C3406"/>
    <w:rPr>
      <w:b/>
      <w:bCs/>
    </w:rPr>
  </w:style>
  <w:style w:type="character" w:styleId="Emphasis">
    <w:name w:val="Emphasis"/>
    <w:basedOn w:val="DefaultParagraphFont"/>
    <w:uiPriority w:val="20"/>
    <w:qFormat/>
    <w:rsid w:val="002C3406"/>
    <w:rPr>
      <w:rFonts w:asciiTheme="minorHAnsi" w:hAnsiTheme="minorHAnsi"/>
      <w:b/>
      <w:i/>
      <w:iCs/>
    </w:rPr>
  </w:style>
  <w:style w:type="paragraph" w:styleId="NoSpacing">
    <w:name w:val="No Spacing"/>
    <w:basedOn w:val="Normal"/>
    <w:uiPriority w:val="1"/>
    <w:qFormat/>
    <w:rsid w:val="002C3406"/>
    <w:rPr>
      <w:szCs w:val="32"/>
    </w:rPr>
  </w:style>
  <w:style w:type="paragraph" w:styleId="ListParagraph">
    <w:name w:val="List Paragraph"/>
    <w:basedOn w:val="Normal"/>
    <w:uiPriority w:val="34"/>
    <w:qFormat/>
    <w:rsid w:val="002C3406"/>
    <w:pPr>
      <w:ind w:left="720"/>
      <w:contextualSpacing/>
    </w:pPr>
  </w:style>
  <w:style w:type="paragraph" w:styleId="Quote">
    <w:name w:val="Quote"/>
    <w:basedOn w:val="Normal"/>
    <w:next w:val="Normal"/>
    <w:link w:val="QuoteChar"/>
    <w:uiPriority w:val="29"/>
    <w:qFormat/>
    <w:rsid w:val="002C3406"/>
    <w:rPr>
      <w:i/>
    </w:rPr>
  </w:style>
  <w:style w:type="character" w:customStyle="1" w:styleId="QuoteChar">
    <w:name w:val="Quote Char"/>
    <w:basedOn w:val="DefaultParagraphFont"/>
    <w:link w:val="Quote"/>
    <w:uiPriority w:val="29"/>
    <w:rsid w:val="002C3406"/>
    <w:rPr>
      <w:i/>
      <w:sz w:val="24"/>
      <w:szCs w:val="24"/>
    </w:rPr>
  </w:style>
  <w:style w:type="paragraph" w:styleId="IntenseQuote">
    <w:name w:val="Intense Quote"/>
    <w:basedOn w:val="Normal"/>
    <w:next w:val="Normal"/>
    <w:link w:val="IntenseQuoteChar"/>
    <w:uiPriority w:val="30"/>
    <w:qFormat/>
    <w:rsid w:val="002C3406"/>
    <w:pPr>
      <w:ind w:left="720" w:right="720"/>
    </w:pPr>
    <w:rPr>
      <w:b/>
      <w:i/>
      <w:szCs w:val="22"/>
    </w:rPr>
  </w:style>
  <w:style w:type="character" w:customStyle="1" w:styleId="IntenseQuoteChar">
    <w:name w:val="Intense Quote Char"/>
    <w:basedOn w:val="DefaultParagraphFont"/>
    <w:link w:val="IntenseQuote"/>
    <w:uiPriority w:val="30"/>
    <w:rsid w:val="002C3406"/>
    <w:rPr>
      <w:b/>
      <w:i/>
      <w:sz w:val="24"/>
    </w:rPr>
  </w:style>
  <w:style w:type="character" w:styleId="SubtleEmphasis">
    <w:name w:val="Subtle Emphasis"/>
    <w:uiPriority w:val="19"/>
    <w:qFormat/>
    <w:rsid w:val="002C3406"/>
    <w:rPr>
      <w:i/>
      <w:color w:val="5A5A5A" w:themeColor="text1" w:themeTint="A5"/>
    </w:rPr>
  </w:style>
  <w:style w:type="character" w:styleId="IntenseEmphasis">
    <w:name w:val="Intense Emphasis"/>
    <w:basedOn w:val="DefaultParagraphFont"/>
    <w:uiPriority w:val="21"/>
    <w:qFormat/>
    <w:rsid w:val="002C3406"/>
    <w:rPr>
      <w:b/>
      <w:i/>
      <w:sz w:val="24"/>
      <w:szCs w:val="24"/>
      <w:u w:val="single"/>
    </w:rPr>
  </w:style>
  <w:style w:type="character" w:styleId="SubtleReference">
    <w:name w:val="Subtle Reference"/>
    <w:basedOn w:val="DefaultParagraphFont"/>
    <w:uiPriority w:val="31"/>
    <w:qFormat/>
    <w:rsid w:val="002C3406"/>
    <w:rPr>
      <w:sz w:val="24"/>
      <w:szCs w:val="24"/>
      <w:u w:val="single"/>
    </w:rPr>
  </w:style>
  <w:style w:type="character" w:styleId="IntenseReference">
    <w:name w:val="Intense Reference"/>
    <w:basedOn w:val="DefaultParagraphFont"/>
    <w:uiPriority w:val="32"/>
    <w:qFormat/>
    <w:rsid w:val="002C3406"/>
    <w:rPr>
      <w:b/>
      <w:sz w:val="24"/>
      <w:u w:val="single"/>
    </w:rPr>
  </w:style>
  <w:style w:type="character" w:styleId="BookTitle">
    <w:name w:val="Book Title"/>
    <w:basedOn w:val="DefaultParagraphFont"/>
    <w:uiPriority w:val="33"/>
    <w:qFormat/>
    <w:rsid w:val="002C340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C3406"/>
    <w:pPr>
      <w:outlineLvl w:val="9"/>
    </w:pPr>
  </w:style>
  <w:style w:type="character" w:styleId="Hyperlink">
    <w:name w:val="Hyperlink"/>
    <w:basedOn w:val="DefaultParagraphFont"/>
    <w:uiPriority w:val="99"/>
    <w:unhideWhenUsed/>
    <w:rsid w:val="00DA5849"/>
    <w:rPr>
      <w:color w:val="0000FF" w:themeColor="hyperlink"/>
      <w:u w:val="single"/>
    </w:rPr>
  </w:style>
  <w:style w:type="table" w:styleId="TableGrid">
    <w:name w:val="Table Grid"/>
    <w:basedOn w:val="TableNormal"/>
    <w:uiPriority w:val="59"/>
    <w:rsid w:val="00DA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849"/>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e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Watson</dc:creator>
  <cp:lastModifiedBy>Phoebe Clarke</cp:lastModifiedBy>
  <cp:revision>3</cp:revision>
  <dcterms:created xsi:type="dcterms:W3CDTF">2018-11-27T14:28:00Z</dcterms:created>
  <dcterms:modified xsi:type="dcterms:W3CDTF">2019-08-01T13:33:00Z</dcterms:modified>
</cp:coreProperties>
</file>